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ECD" w:rsidRPr="00930C80" w:rsidRDefault="00D1714C" w:rsidP="00930C80">
      <w:pPr>
        <w:tabs>
          <w:tab w:val="left" w:pos="5220"/>
        </w:tabs>
        <w:sectPr w:rsidR="00F44ECD" w:rsidRPr="00930C80" w:rsidSect="001C1612">
          <w:type w:val="continuous"/>
          <w:pgSz w:w="11910" w:h="16840"/>
          <w:pgMar w:top="568" w:right="100" w:bottom="280" w:left="284" w:header="720" w:footer="720" w:gutter="0"/>
          <w:cols w:space="720"/>
        </w:sectPr>
      </w:pPr>
      <w:r>
        <w:rPr>
          <w:rFonts w:eastAsia="Calibri"/>
          <w:b/>
          <w:noProof/>
          <w:sz w:val="28"/>
          <w:lang w:eastAsia="ru-RU"/>
        </w:rPr>
        <w:drawing>
          <wp:inline distT="0" distB="0" distL="0" distR="0">
            <wp:extent cx="7319010" cy="1014640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010" cy="1014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4ECD" w:rsidRDefault="00216589">
      <w:pPr>
        <w:pStyle w:val="31"/>
        <w:spacing w:before="73"/>
        <w:ind w:left="776" w:right="781"/>
        <w:jc w:val="center"/>
      </w:pPr>
      <w:r>
        <w:lastRenderedPageBreak/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F44ECD" w:rsidRDefault="00F44ECD">
      <w:pPr>
        <w:pStyle w:val="a3"/>
        <w:spacing w:before="6"/>
        <w:rPr>
          <w:b/>
          <w:sz w:val="20"/>
        </w:rPr>
      </w:pPr>
    </w:p>
    <w:p w:rsidR="00F44ECD" w:rsidRDefault="00216589">
      <w:pPr>
        <w:pStyle w:val="a3"/>
        <w:ind w:left="742" w:right="751" w:firstLine="60"/>
        <w:jc w:val="both"/>
      </w:pPr>
      <w:r>
        <w:t>Важным направлением в педагогике является естественнонаучное образование, имеющее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 xml:space="preserve">мира, планетарного, </w:t>
      </w:r>
      <w:proofErr w:type="spellStart"/>
      <w:r>
        <w:t>экоцентрического</w:t>
      </w:r>
      <w:proofErr w:type="spellEnd"/>
      <w:r>
        <w:rPr>
          <w:spacing w:val="-1"/>
        </w:rPr>
        <w:t xml:space="preserve"> </w:t>
      </w:r>
      <w:r>
        <w:t>сознания.</w:t>
      </w:r>
    </w:p>
    <w:p w:rsidR="00F44ECD" w:rsidRDefault="00216589">
      <w:pPr>
        <w:pStyle w:val="a3"/>
        <w:ind w:left="742" w:right="754"/>
        <w:jc w:val="both"/>
      </w:pPr>
      <w:r>
        <w:t>Знание законов природы, понимание фундаментального единства законов неживой, живой</w:t>
      </w:r>
      <w:r>
        <w:rPr>
          <w:spacing w:val="-57"/>
        </w:rPr>
        <w:t xml:space="preserve"> </w:t>
      </w:r>
      <w:r>
        <w:t>природы и социальных процессов объективно побуждает учитывать их во всех областях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деятельности.</w:t>
      </w:r>
    </w:p>
    <w:p w:rsidR="00F44ECD" w:rsidRDefault="00216589">
      <w:pPr>
        <w:pStyle w:val="a3"/>
        <w:ind w:left="742" w:right="744"/>
        <w:jc w:val="both"/>
        <w:rPr>
          <w:b/>
        </w:rPr>
      </w:pP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естественнонаучное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-57"/>
        </w:rPr>
        <w:t xml:space="preserve"> </w:t>
      </w:r>
      <w:r>
        <w:t>различными предметами учебного плана: математика, физика, химия, биология, экология,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астрономия,</w:t>
      </w:r>
      <w:r>
        <w:rPr>
          <w:spacing w:val="1"/>
        </w:rPr>
        <w:t xml:space="preserve"> </w:t>
      </w:r>
      <w:r>
        <w:t>информатика.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воспринимают</w:t>
      </w:r>
      <w:r>
        <w:rPr>
          <w:spacing w:val="6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обособленно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системности,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 xml:space="preserve">и является </w:t>
      </w:r>
      <w:r>
        <w:rPr>
          <w:b/>
        </w:rPr>
        <w:t>новизной</w:t>
      </w:r>
      <w:r>
        <w:rPr>
          <w:b/>
          <w:spacing w:val="1"/>
        </w:rPr>
        <w:t xml:space="preserve"> </w:t>
      </w:r>
      <w:r>
        <w:rPr>
          <w:b/>
        </w:rPr>
        <w:t>и актуальностью.</w:t>
      </w:r>
    </w:p>
    <w:p w:rsidR="00F44ECD" w:rsidRDefault="00216589">
      <w:pPr>
        <w:pStyle w:val="a3"/>
        <w:spacing w:before="1"/>
        <w:ind w:left="742" w:right="751"/>
        <w:jc w:val="both"/>
      </w:pPr>
      <w:r>
        <w:t>Основной формой работы кружка являются учебные занятия, на которых предоставлен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занимательных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экспериментов.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 вводится последовательно, чтобы у ребёнка формировалось представление об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явлениях</w:t>
      </w:r>
      <w:r>
        <w:rPr>
          <w:spacing w:val="-1"/>
        </w:rPr>
        <w:t xml:space="preserve"> </w:t>
      </w:r>
      <w:r>
        <w:t>природы.</w:t>
      </w:r>
    </w:p>
    <w:p w:rsidR="00F44ECD" w:rsidRDefault="00216589">
      <w:pPr>
        <w:pStyle w:val="a3"/>
        <w:ind w:left="742" w:right="747"/>
        <w:jc w:val="both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рассказывается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60"/>
        </w:rPr>
        <w:t xml:space="preserve"> </w:t>
      </w:r>
      <w:r>
        <w:t>законах</w:t>
      </w:r>
      <w:r>
        <w:rPr>
          <w:spacing w:val="1"/>
        </w:rPr>
        <w:t xml:space="preserve"> </w:t>
      </w:r>
      <w:r>
        <w:t>физики</w:t>
      </w:r>
      <w:proofErr w:type="gramStart"/>
      <w:r>
        <w:rPr>
          <w:spacing w:val="1"/>
        </w:rPr>
        <w:t xml:space="preserve"> </w:t>
      </w:r>
      <w:r>
        <w:t>,</w:t>
      </w:r>
      <w:proofErr w:type="gramEnd"/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ботаники,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географии,</w:t>
      </w:r>
      <w:r>
        <w:rPr>
          <w:spacing w:val="60"/>
        </w:rPr>
        <w:t xml:space="preserve"> </w:t>
      </w:r>
      <w:r>
        <w:t>астрономии.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парную,</w:t>
      </w:r>
      <w:r>
        <w:rPr>
          <w:spacing w:val="1"/>
        </w:rPr>
        <w:t xml:space="preserve"> </w:t>
      </w:r>
      <w:r>
        <w:t>групповую,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Различные виды деятельности регулярно сменяют друг друга, что позволяет избежать</w:t>
      </w:r>
      <w:r>
        <w:rPr>
          <w:spacing w:val="1"/>
        </w:rPr>
        <w:t xml:space="preserve"> </w:t>
      </w:r>
      <w:r>
        <w:t>переутомления у детей. Так дети постепенно приобретают навыки учебной деятельности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коллективе.</w:t>
      </w:r>
    </w:p>
    <w:p w:rsidR="00F44ECD" w:rsidRDefault="00216589">
      <w:pPr>
        <w:pStyle w:val="a3"/>
        <w:ind w:left="742"/>
        <w:jc w:val="both"/>
      </w:pP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занятиях:</w:t>
      </w:r>
    </w:p>
    <w:p w:rsidR="00F44ECD" w:rsidRDefault="00216589">
      <w:pPr>
        <w:pStyle w:val="a4"/>
        <w:numPr>
          <w:ilvl w:val="0"/>
          <w:numId w:val="3"/>
        </w:numPr>
        <w:tabs>
          <w:tab w:val="left" w:pos="899"/>
        </w:tabs>
        <w:ind w:right="754" w:firstLine="0"/>
        <w:rPr>
          <w:sz w:val="24"/>
        </w:rPr>
      </w:pPr>
      <w:r>
        <w:rPr>
          <w:sz w:val="24"/>
        </w:rPr>
        <w:t>уважение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0"/>
          <w:sz w:val="24"/>
        </w:rPr>
        <w:t xml:space="preserve"> </w:t>
      </w:r>
      <w:r>
        <w:rPr>
          <w:sz w:val="24"/>
        </w:rPr>
        <w:t>его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разумной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требовательностью;</w:t>
      </w:r>
    </w:p>
    <w:p w:rsidR="00F44ECD" w:rsidRDefault="00216589">
      <w:pPr>
        <w:pStyle w:val="a4"/>
        <w:numPr>
          <w:ilvl w:val="0"/>
          <w:numId w:val="3"/>
        </w:numPr>
        <w:tabs>
          <w:tab w:val="left" w:pos="882"/>
        </w:tabs>
        <w:spacing w:before="1"/>
        <w:ind w:left="881" w:hanging="140"/>
        <w:rPr>
          <w:sz w:val="24"/>
        </w:rPr>
      </w:pPr>
      <w:r>
        <w:rPr>
          <w:sz w:val="24"/>
        </w:rPr>
        <w:t>комплексный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занятий;</w:t>
      </w:r>
    </w:p>
    <w:p w:rsidR="00F44ECD" w:rsidRDefault="00216589">
      <w:pPr>
        <w:pStyle w:val="a4"/>
        <w:numPr>
          <w:ilvl w:val="0"/>
          <w:numId w:val="3"/>
        </w:numPr>
        <w:tabs>
          <w:tab w:val="left" w:pos="882"/>
        </w:tabs>
        <w:ind w:left="881" w:hanging="140"/>
        <w:rPr>
          <w:sz w:val="24"/>
        </w:rPr>
      </w:pPr>
      <w:r>
        <w:rPr>
          <w:sz w:val="24"/>
        </w:rPr>
        <w:t>систематическая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занятий;</w:t>
      </w:r>
    </w:p>
    <w:p w:rsidR="00F44ECD" w:rsidRDefault="00216589">
      <w:pPr>
        <w:pStyle w:val="a4"/>
        <w:numPr>
          <w:ilvl w:val="0"/>
          <w:numId w:val="3"/>
        </w:numPr>
        <w:tabs>
          <w:tab w:val="left" w:pos="882"/>
        </w:tabs>
        <w:ind w:left="881" w:hanging="140"/>
        <w:rPr>
          <w:sz w:val="24"/>
        </w:rPr>
      </w:pPr>
      <w:r>
        <w:rPr>
          <w:sz w:val="24"/>
        </w:rPr>
        <w:t>наглядность.</w:t>
      </w:r>
    </w:p>
    <w:p w:rsidR="00F44ECD" w:rsidRDefault="00F44ECD">
      <w:pPr>
        <w:pStyle w:val="a3"/>
        <w:spacing w:before="11"/>
        <w:rPr>
          <w:sz w:val="23"/>
        </w:rPr>
      </w:pPr>
    </w:p>
    <w:p w:rsidR="00F44ECD" w:rsidRDefault="00216589">
      <w:pPr>
        <w:pStyle w:val="a3"/>
        <w:ind w:left="742"/>
      </w:pPr>
      <w:r>
        <w:rPr>
          <w:b/>
        </w:rPr>
        <w:t>Цель:</w:t>
      </w:r>
      <w:r>
        <w:rPr>
          <w:b/>
          <w:spacing w:val="53"/>
        </w:rPr>
        <w:t xml:space="preserve"> </w:t>
      </w:r>
      <w:r>
        <w:t>расширение</w:t>
      </w:r>
      <w:r>
        <w:rPr>
          <w:spacing w:val="53"/>
        </w:rPr>
        <w:t xml:space="preserve"> </w:t>
      </w:r>
      <w:r>
        <w:t>знаний</w:t>
      </w:r>
      <w:r>
        <w:rPr>
          <w:spacing w:val="55"/>
        </w:rPr>
        <w:t xml:space="preserve"> </w:t>
      </w:r>
      <w:r>
        <w:t>детей</w:t>
      </w:r>
      <w:r>
        <w:rPr>
          <w:spacing w:val="54"/>
        </w:rPr>
        <w:t xml:space="preserve"> </w:t>
      </w:r>
      <w:r>
        <w:t>об</w:t>
      </w:r>
      <w:r>
        <w:rPr>
          <w:spacing w:val="54"/>
        </w:rPr>
        <w:t xml:space="preserve"> </w:t>
      </w:r>
      <w:r>
        <w:t>окружающем</w:t>
      </w:r>
      <w:r>
        <w:rPr>
          <w:spacing w:val="53"/>
        </w:rPr>
        <w:t xml:space="preserve"> </w:t>
      </w:r>
      <w:r>
        <w:t>мире,</w:t>
      </w:r>
      <w:r>
        <w:rPr>
          <w:spacing w:val="54"/>
        </w:rPr>
        <w:t xml:space="preserve"> </w:t>
      </w:r>
      <w:r>
        <w:t>развитие</w:t>
      </w:r>
      <w:r>
        <w:rPr>
          <w:spacing w:val="54"/>
        </w:rPr>
        <w:t xml:space="preserve"> </w:t>
      </w:r>
      <w:r>
        <w:t>умений</w:t>
      </w:r>
      <w:r>
        <w:rPr>
          <w:spacing w:val="54"/>
        </w:rPr>
        <w:t xml:space="preserve"> </w:t>
      </w:r>
      <w:r>
        <w:t>говорения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слушания,</w:t>
      </w:r>
      <w:r>
        <w:rPr>
          <w:spacing w:val="-2"/>
        </w:rPr>
        <w:t xml:space="preserve"> </w:t>
      </w:r>
      <w:r>
        <w:t>развитие устной</w:t>
      </w:r>
      <w:r>
        <w:rPr>
          <w:spacing w:val="-1"/>
        </w:rPr>
        <w:t xml:space="preserve"> </w:t>
      </w:r>
      <w:r>
        <w:t>связной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жизненный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ребёнка.</w:t>
      </w:r>
    </w:p>
    <w:p w:rsidR="00F44ECD" w:rsidRDefault="00F44ECD">
      <w:pPr>
        <w:pStyle w:val="a3"/>
        <w:spacing w:before="5"/>
      </w:pPr>
    </w:p>
    <w:p w:rsidR="00F44ECD" w:rsidRDefault="00216589">
      <w:pPr>
        <w:pStyle w:val="31"/>
        <w:spacing w:line="274" w:lineRule="exact"/>
      </w:pPr>
      <w:r>
        <w:t>Задачи:</w:t>
      </w:r>
    </w:p>
    <w:p w:rsidR="00F44ECD" w:rsidRDefault="00216589">
      <w:pPr>
        <w:pStyle w:val="a3"/>
        <w:ind w:left="742" w:right="749"/>
      </w:pPr>
      <w:r>
        <w:rPr>
          <w:b/>
          <w:i/>
        </w:rPr>
        <w:t xml:space="preserve">Образовательные: </w:t>
      </w:r>
      <w:r>
        <w:t>способствовать самореализации кружковцев в изучении конкретных</w:t>
      </w:r>
      <w:r>
        <w:rPr>
          <w:spacing w:val="1"/>
        </w:rPr>
        <w:t xml:space="preserve"> </w:t>
      </w:r>
      <w:r>
        <w:t>тем физики, развивать и поддерживать познавательный интерес к изучению физики как</w:t>
      </w:r>
      <w:r>
        <w:rPr>
          <w:spacing w:val="1"/>
        </w:rPr>
        <w:t xml:space="preserve"> </w:t>
      </w:r>
      <w:r>
        <w:t>науки,</w:t>
      </w:r>
      <w:r>
        <w:rPr>
          <w:spacing w:val="-4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последними</w:t>
      </w:r>
      <w:r>
        <w:rPr>
          <w:spacing w:val="-4"/>
        </w:rPr>
        <w:t xml:space="preserve"> </w:t>
      </w:r>
      <w:r>
        <w:t>достижениями</w:t>
      </w:r>
      <w:r>
        <w:rPr>
          <w:spacing w:val="-6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техники,</w:t>
      </w:r>
      <w:r>
        <w:rPr>
          <w:spacing w:val="-6"/>
        </w:rPr>
        <w:t xml:space="preserve"> </w:t>
      </w:r>
      <w:r>
        <w:t>научить</w:t>
      </w:r>
      <w:r>
        <w:rPr>
          <w:spacing w:val="-4"/>
        </w:rPr>
        <w:t xml:space="preserve"> </w:t>
      </w:r>
      <w:r>
        <w:t>решать</w:t>
      </w:r>
      <w:r>
        <w:rPr>
          <w:spacing w:val="-57"/>
        </w:rPr>
        <w:t xml:space="preserve"> </w:t>
      </w:r>
      <w:r>
        <w:t>задачи нестандартными методами, развитие познавательных интересов при выполнении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-3"/>
        </w:rPr>
        <w:t xml:space="preserve"> </w:t>
      </w:r>
      <w:r>
        <w:t>исследований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технологий.</w:t>
      </w:r>
    </w:p>
    <w:p w:rsidR="00F44ECD" w:rsidRDefault="00216589">
      <w:pPr>
        <w:pStyle w:val="a3"/>
        <w:ind w:left="742" w:right="749"/>
        <w:jc w:val="both"/>
      </w:pPr>
      <w:r>
        <w:rPr>
          <w:b/>
          <w:i/>
        </w:rPr>
        <w:t>Воспитательные:</w:t>
      </w:r>
      <w:r>
        <w:rPr>
          <w:b/>
          <w:i/>
          <w:spacing w:val="-4"/>
        </w:rPr>
        <w:t xml:space="preserve"> </w:t>
      </w:r>
      <w:r>
        <w:t>воспитание</w:t>
      </w:r>
      <w:r>
        <w:rPr>
          <w:spacing w:val="23"/>
        </w:rPr>
        <w:t xml:space="preserve"> </w:t>
      </w:r>
      <w:r>
        <w:t>убежденности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возможности</w:t>
      </w:r>
      <w:r>
        <w:rPr>
          <w:spacing w:val="23"/>
        </w:rPr>
        <w:t xml:space="preserve"> </w:t>
      </w:r>
      <w:r>
        <w:t>познания</w:t>
      </w:r>
      <w:r>
        <w:rPr>
          <w:spacing w:val="22"/>
        </w:rPr>
        <w:t xml:space="preserve"> </w:t>
      </w:r>
      <w:r>
        <w:t>законов</w:t>
      </w:r>
      <w:r>
        <w:rPr>
          <w:spacing w:val="18"/>
        </w:rPr>
        <w:t xml:space="preserve"> </w:t>
      </w:r>
      <w:r>
        <w:t>природы,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творцам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элементу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-1"/>
        </w:rPr>
        <w:t xml:space="preserve"> </w:t>
      </w:r>
      <w:r>
        <w:t>культуры.</w:t>
      </w:r>
    </w:p>
    <w:p w:rsidR="00F44ECD" w:rsidRDefault="00216589">
      <w:pPr>
        <w:pStyle w:val="a3"/>
        <w:ind w:left="742" w:right="952"/>
      </w:pPr>
      <w:r>
        <w:rPr>
          <w:b/>
          <w:i/>
        </w:rPr>
        <w:t xml:space="preserve">Развивающие: </w:t>
      </w:r>
      <w:r>
        <w:t>развитие умений и навыков учащихся самостоятельно работать с научно-</w:t>
      </w:r>
      <w:r>
        <w:rPr>
          <w:spacing w:val="-57"/>
        </w:rPr>
        <w:t xml:space="preserve"> </w:t>
      </w:r>
      <w:r>
        <w:t>популярной литературой, умений практически применять физические знания в жизни,</w:t>
      </w:r>
      <w:r>
        <w:rPr>
          <w:spacing w:val="1"/>
        </w:rPr>
        <w:t xml:space="preserve"> </w:t>
      </w:r>
      <w:r>
        <w:t>развитие творческих способностей, формирование у учащихся активности и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-2"/>
        </w:rPr>
        <w:t xml:space="preserve"> </w:t>
      </w:r>
      <w:r>
        <w:t>инициативы.</w:t>
      </w:r>
      <w:r>
        <w:rPr>
          <w:spacing w:val="-1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общения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поведения.</w:t>
      </w:r>
    </w:p>
    <w:p w:rsidR="00F44ECD" w:rsidRDefault="00F44ECD">
      <w:pPr>
        <w:pStyle w:val="a3"/>
        <w:spacing w:before="3"/>
      </w:pPr>
    </w:p>
    <w:p w:rsidR="00F44ECD" w:rsidRDefault="00216589">
      <w:pPr>
        <w:pStyle w:val="31"/>
      </w:pPr>
      <w:r>
        <w:t>Средствами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является:</w:t>
      </w:r>
    </w:p>
    <w:p w:rsidR="00F44ECD" w:rsidRDefault="00F44ECD">
      <w:pPr>
        <w:sectPr w:rsidR="00F44ECD">
          <w:footerReference w:type="default" r:id="rId9"/>
          <w:pgSz w:w="11910" w:h="16840"/>
          <w:pgMar w:top="1040" w:right="100" w:bottom="1280" w:left="960" w:header="0" w:footer="1092" w:gutter="0"/>
          <w:pgNumType w:start="2"/>
          <w:cols w:space="720"/>
        </w:sectPr>
      </w:pPr>
    </w:p>
    <w:p w:rsidR="00F44ECD" w:rsidRDefault="00216589">
      <w:pPr>
        <w:pStyle w:val="a3"/>
        <w:ind w:left="74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88107" cy="16916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107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ECD" w:rsidRDefault="00216589">
      <w:pPr>
        <w:pStyle w:val="a3"/>
        <w:spacing w:line="271" w:lineRule="exact"/>
        <w:ind w:left="742"/>
      </w:pPr>
      <w:r>
        <w:t>вовлечения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 учебную</w:t>
      </w:r>
      <w:r>
        <w:rPr>
          <w:spacing w:val="-2"/>
        </w:rPr>
        <w:t xml:space="preserve"> </w:t>
      </w:r>
      <w:r>
        <w:t>деятельность;</w:t>
      </w:r>
    </w:p>
    <w:p w:rsidR="00F44ECD" w:rsidRDefault="00216589">
      <w:pPr>
        <w:pStyle w:val="a3"/>
        <w:tabs>
          <w:tab w:val="left" w:pos="3847"/>
          <w:tab w:val="left" w:pos="4197"/>
          <w:tab w:val="left" w:pos="6010"/>
          <w:tab w:val="left" w:pos="7825"/>
          <w:tab w:val="left" w:pos="9158"/>
        </w:tabs>
        <w:ind w:left="3317"/>
      </w:pPr>
      <w:r>
        <w:rPr>
          <w:noProof/>
          <w:lang w:eastAsia="ru-RU"/>
        </w:rPr>
        <w:drawing>
          <wp:anchor distT="0" distB="0" distL="0" distR="0" simplePos="0" relativeHeight="487198208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5119</wp:posOffset>
            </wp:positionV>
            <wp:extent cx="1721612" cy="169164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612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</w:t>
      </w:r>
      <w:proofErr w:type="spellStart"/>
      <w:proofErr w:type="gramStart"/>
      <w:r>
        <w:t>ся</w:t>
      </w:r>
      <w:proofErr w:type="spellEnd"/>
      <w:r>
        <w:tab/>
        <w:t>к</w:t>
      </w:r>
      <w:proofErr w:type="gramEnd"/>
      <w:r>
        <w:tab/>
        <w:t>высказыванию,</w:t>
      </w:r>
      <w:r>
        <w:tab/>
        <w:t>использованию</w:t>
      </w:r>
      <w:r>
        <w:tab/>
        <w:t>различных</w:t>
      </w:r>
      <w:r>
        <w:tab/>
        <w:t>способов</w:t>
      </w:r>
    </w:p>
    <w:p w:rsidR="00F44ECD" w:rsidRDefault="00F44ECD">
      <w:pPr>
        <w:sectPr w:rsidR="00F44ECD">
          <w:pgSz w:w="11910" w:h="16840"/>
          <w:pgMar w:top="1120" w:right="100" w:bottom="1280" w:left="960" w:header="0" w:footer="1092" w:gutter="0"/>
          <w:cols w:space="720"/>
        </w:sectPr>
      </w:pPr>
    </w:p>
    <w:p w:rsidR="00F44ECD" w:rsidRDefault="00216589">
      <w:pPr>
        <w:pStyle w:val="a3"/>
        <w:ind w:left="742"/>
      </w:pPr>
      <w:r>
        <w:rPr>
          <w:noProof/>
          <w:lang w:eastAsia="ru-RU"/>
        </w:rPr>
        <w:lastRenderedPageBreak/>
        <w:drawing>
          <wp:anchor distT="0" distB="0" distL="0" distR="0" simplePos="0" relativeHeight="487198720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180379</wp:posOffset>
            </wp:positionV>
            <wp:extent cx="5824728" cy="169164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728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выполнения</w:t>
      </w:r>
      <w:r>
        <w:rPr>
          <w:spacing w:val="-6"/>
        </w:rPr>
        <w:t xml:space="preserve"> </w:t>
      </w:r>
      <w:r>
        <w:t>заданий;</w:t>
      </w:r>
    </w:p>
    <w:p w:rsidR="00F44ECD" w:rsidRDefault="00F44ECD">
      <w:pPr>
        <w:pStyle w:val="a3"/>
      </w:pPr>
    </w:p>
    <w:p w:rsidR="00F44ECD" w:rsidRDefault="00216589">
      <w:pPr>
        <w:pStyle w:val="a3"/>
        <w:ind w:left="742"/>
      </w:pPr>
      <w:r>
        <w:rPr>
          <w:noProof/>
          <w:lang w:eastAsia="ru-RU"/>
        </w:rPr>
        <w:drawing>
          <wp:anchor distT="0" distB="0" distL="0" distR="0" simplePos="0" relativeHeight="487199232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180379</wp:posOffset>
            </wp:positionV>
            <wp:extent cx="5714746" cy="169164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746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выбирать</w:t>
      </w:r>
      <w:r>
        <w:rPr>
          <w:spacing w:val="-2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них виды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содержания;</w:t>
      </w:r>
    </w:p>
    <w:p w:rsidR="00F44ECD" w:rsidRDefault="00216589">
      <w:pPr>
        <w:pStyle w:val="a3"/>
        <w:spacing w:before="2" w:line="550" w:lineRule="atLeast"/>
        <w:ind w:left="742" w:right="731" w:firstLine="180"/>
      </w:pPr>
      <w:r>
        <w:br w:type="column"/>
      </w:r>
      <w:r>
        <w:lastRenderedPageBreak/>
        <w:t>-</w:t>
      </w:r>
      <w:proofErr w:type="spellStart"/>
      <w:r>
        <w:t>ся</w:t>
      </w:r>
      <w:proofErr w:type="spellEnd"/>
      <w:r>
        <w:rPr>
          <w:spacing w:val="-57"/>
        </w:rPr>
        <w:t xml:space="preserve"> </w:t>
      </w:r>
      <w:proofErr w:type="spellStart"/>
      <w:r>
        <w:t>льно</w:t>
      </w:r>
      <w:proofErr w:type="spellEnd"/>
    </w:p>
    <w:p w:rsidR="00F44ECD" w:rsidRDefault="00F44ECD">
      <w:pPr>
        <w:spacing w:line="550" w:lineRule="atLeast"/>
        <w:sectPr w:rsidR="00F44ECD">
          <w:type w:val="continuous"/>
          <w:pgSz w:w="11910" w:h="16840"/>
          <w:pgMar w:top="1040" w:right="100" w:bottom="280" w:left="960" w:header="720" w:footer="720" w:gutter="0"/>
          <w:cols w:num="2" w:space="720" w:equalWidth="0">
            <w:col w:w="8532" w:space="347"/>
            <w:col w:w="1971"/>
          </w:cols>
        </w:sectPr>
      </w:pPr>
    </w:p>
    <w:p w:rsidR="00F44ECD" w:rsidRDefault="00216589">
      <w:pPr>
        <w:spacing w:before="2"/>
        <w:ind w:left="742"/>
        <w:rPr>
          <w:b/>
          <w:sz w:val="24"/>
        </w:rPr>
      </w:pPr>
      <w:r>
        <w:rPr>
          <w:sz w:val="24"/>
        </w:rPr>
        <w:lastRenderedPageBreak/>
        <w:t>усиливает</w:t>
      </w:r>
      <w:r>
        <w:rPr>
          <w:spacing w:val="3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96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93"/>
          <w:sz w:val="24"/>
        </w:rPr>
        <w:t xml:space="preserve"> </w:t>
      </w:r>
      <w:r>
        <w:rPr>
          <w:b/>
          <w:sz w:val="24"/>
        </w:rPr>
        <w:t>(проводится</w:t>
      </w:r>
      <w:r>
        <w:rPr>
          <w:b/>
          <w:spacing w:val="90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89"/>
          <w:sz w:val="24"/>
        </w:rPr>
        <w:t xml:space="preserve"> </w:t>
      </w:r>
      <w:r>
        <w:rPr>
          <w:b/>
          <w:sz w:val="24"/>
        </w:rPr>
        <w:t>использованием</w:t>
      </w:r>
      <w:r>
        <w:rPr>
          <w:b/>
          <w:spacing w:val="91"/>
          <w:sz w:val="24"/>
        </w:rPr>
        <w:t xml:space="preserve"> </w:t>
      </w:r>
      <w:r>
        <w:rPr>
          <w:b/>
          <w:sz w:val="24"/>
        </w:rPr>
        <w:t>оборудования</w:t>
      </w:r>
      <w:r>
        <w:rPr>
          <w:b/>
          <w:spacing w:val="90"/>
          <w:sz w:val="24"/>
        </w:rPr>
        <w:t xml:space="preserve"> </w:t>
      </w:r>
      <w:r>
        <w:rPr>
          <w:b/>
          <w:sz w:val="24"/>
        </w:rPr>
        <w:t>центра</w:t>
      </w:r>
    </w:p>
    <w:p w:rsidR="00F44ECD" w:rsidRDefault="00216589">
      <w:pPr>
        <w:pStyle w:val="31"/>
        <w:spacing w:before="5"/>
      </w:pPr>
      <w:r>
        <w:t>«Точка</w:t>
      </w:r>
      <w:r>
        <w:rPr>
          <w:spacing w:val="-1"/>
        </w:rPr>
        <w:t xml:space="preserve"> </w:t>
      </w:r>
      <w:r>
        <w:t>роста»).</w:t>
      </w:r>
    </w:p>
    <w:p w:rsidR="00F44ECD" w:rsidRDefault="00F44ECD">
      <w:pPr>
        <w:pStyle w:val="a3"/>
        <w:rPr>
          <w:b/>
        </w:rPr>
      </w:pPr>
    </w:p>
    <w:p w:rsidR="00F44ECD" w:rsidRDefault="00216589">
      <w:pPr>
        <w:spacing w:line="274" w:lineRule="exact"/>
        <w:ind w:left="742"/>
        <w:rPr>
          <w:b/>
          <w:sz w:val="24"/>
        </w:rPr>
      </w:pPr>
      <w:r>
        <w:rPr>
          <w:b/>
          <w:sz w:val="24"/>
        </w:rPr>
        <w:t>Ожидаемый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результат:</w:t>
      </w:r>
    </w:p>
    <w:p w:rsidR="00F44ECD" w:rsidRDefault="00216589">
      <w:pPr>
        <w:pStyle w:val="a4"/>
        <w:numPr>
          <w:ilvl w:val="0"/>
          <w:numId w:val="3"/>
        </w:numPr>
        <w:tabs>
          <w:tab w:val="left" w:pos="882"/>
        </w:tabs>
        <w:spacing w:line="274" w:lineRule="exact"/>
        <w:ind w:left="881" w:hanging="140"/>
        <w:rPr>
          <w:sz w:val="24"/>
        </w:rPr>
      </w:pPr>
      <w:r>
        <w:rPr>
          <w:sz w:val="24"/>
        </w:rPr>
        <w:t>проявление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4"/>
          <w:sz w:val="24"/>
        </w:rPr>
        <w:t xml:space="preserve"> </w:t>
      </w:r>
      <w:r>
        <w:rPr>
          <w:sz w:val="24"/>
        </w:rPr>
        <w:t>естественно-математического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цикла;</w:t>
      </w:r>
    </w:p>
    <w:p w:rsidR="00F44ECD" w:rsidRDefault="00216589">
      <w:pPr>
        <w:pStyle w:val="a4"/>
        <w:numPr>
          <w:ilvl w:val="0"/>
          <w:numId w:val="3"/>
        </w:numPr>
        <w:tabs>
          <w:tab w:val="left" w:pos="882"/>
        </w:tabs>
        <w:ind w:left="881" w:hanging="140"/>
        <w:rPr>
          <w:sz w:val="24"/>
        </w:rPr>
      </w:pP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предметов;</w:t>
      </w:r>
    </w:p>
    <w:p w:rsidR="00F44ECD" w:rsidRDefault="00216589">
      <w:pPr>
        <w:pStyle w:val="a4"/>
        <w:numPr>
          <w:ilvl w:val="0"/>
          <w:numId w:val="3"/>
        </w:numPr>
        <w:tabs>
          <w:tab w:val="left" w:pos="882"/>
        </w:tabs>
        <w:ind w:left="881" w:hanging="140"/>
        <w:rPr>
          <w:sz w:val="24"/>
        </w:rPr>
      </w:pP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учащихся.</w:t>
      </w:r>
    </w:p>
    <w:p w:rsidR="00F44ECD" w:rsidRDefault="00216589">
      <w:pPr>
        <w:pStyle w:val="a4"/>
        <w:numPr>
          <w:ilvl w:val="0"/>
          <w:numId w:val="3"/>
        </w:numPr>
        <w:tabs>
          <w:tab w:val="left" w:pos="884"/>
        </w:tabs>
        <w:ind w:left="883" w:hanging="142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F44ECD" w:rsidRDefault="00216589">
      <w:pPr>
        <w:pStyle w:val="a4"/>
        <w:numPr>
          <w:ilvl w:val="0"/>
          <w:numId w:val="3"/>
        </w:numPr>
        <w:tabs>
          <w:tab w:val="left" w:pos="884"/>
        </w:tabs>
        <w:spacing w:before="1"/>
        <w:ind w:left="883" w:hanging="142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F44ECD" w:rsidRDefault="00216589">
      <w:pPr>
        <w:pStyle w:val="a4"/>
        <w:numPr>
          <w:ilvl w:val="0"/>
          <w:numId w:val="3"/>
        </w:numPr>
        <w:tabs>
          <w:tab w:val="left" w:pos="884"/>
        </w:tabs>
        <w:ind w:left="883" w:hanging="142"/>
        <w:rPr>
          <w:sz w:val="24"/>
        </w:rPr>
      </w:pPr>
      <w:r>
        <w:rPr>
          <w:sz w:val="24"/>
        </w:rPr>
        <w:t>уверенно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F44ECD" w:rsidRDefault="00216589">
      <w:pPr>
        <w:pStyle w:val="a3"/>
        <w:tabs>
          <w:tab w:val="left" w:pos="2279"/>
          <w:tab w:val="left" w:pos="3706"/>
          <w:tab w:val="left" w:pos="4782"/>
          <w:tab w:val="left" w:pos="6346"/>
          <w:tab w:val="left" w:pos="7624"/>
          <w:tab w:val="left" w:pos="8374"/>
        </w:tabs>
        <w:ind w:left="742" w:right="749"/>
      </w:pPr>
      <w:r>
        <w:t>-стремление</w:t>
      </w:r>
      <w:r>
        <w:tab/>
        <w:t>добиваться</w:t>
      </w:r>
      <w:r>
        <w:tab/>
        <w:t>лучших</w:t>
      </w:r>
      <w:r>
        <w:tab/>
        <w:t>результатов,</w:t>
      </w:r>
      <w:r>
        <w:tab/>
        <w:t>развивать</w:t>
      </w:r>
      <w:r>
        <w:tab/>
        <w:t>свои</w:t>
      </w:r>
      <w:r>
        <w:tab/>
      </w:r>
      <w:r>
        <w:rPr>
          <w:spacing w:val="-1"/>
        </w:rPr>
        <w:t>индивидуальные</w:t>
      </w:r>
      <w:r>
        <w:rPr>
          <w:spacing w:val="-57"/>
        </w:rPr>
        <w:t xml:space="preserve"> </w:t>
      </w:r>
      <w:r>
        <w:t>способности.</w:t>
      </w:r>
    </w:p>
    <w:p w:rsidR="00F44ECD" w:rsidRDefault="00F44ECD">
      <w:pPr>
        <w:pStyle w:val="a3"/>
        <w:spacing w:before="7"/>
      </w:pPr>
    </w:p>
    <w:p w:rsidR="00F44ECD" w:rsidRDefault="00216589">
      <w:pPr>
        <w:pStyle w:val="31"/>
        <w:ind w:left="774" w:right="781"/>
        <w:jc w:val="center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</w:p>
    <w:p w:rsidR="00F44ECD" w:rsidRDefault="00F44ECD">
      <w:pPr>
        <w:pStyle w:val="a3"/>
        <w:spacing w:before="2"/>
        <w:rPr>
          <w:b/>
          <w:sz w:val="21"/>
        </w:rPr>
      </w:pPr>
    </w:p>
    <w:tbl>
      <w:tblPr>
        <w:tblStyle w:val="TableNormal"/>
        <w:tblW w:w="0" w:type="auto"/>
        <w:tblInd w:w="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3947"/>
        <w:gridCol w:w="2139"/>
        <w:gridCol w:w="2227"/>
      </w:tblGrid>
      <w:tr w:rsidR="00F44ECD">
        <w:trPr>
          <w:trHeight w:val="1002"/>
        </w:trPr>
        <w:tc>
          <w:tcPr>
            <w:tcW w:w="1260" w:type="dxa"/>
          </w:tcPr>
          <w:p w:rsidR="00F44ECD" w:rsidRDefault="00216589">
            <w:pPr>
              <w:pStyle w:val="TableParagraph"/>
              <w:spacing w:line="276" w:lineRule="auto"/>
              <w:ind w:left="827" w:right="7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947" w:type="dxa"/>
          </w:tcPr>
          <w:p w:rsidR="00F44ECD" w:rsidRDefault="00216589">
            <w:pPr>
              <w:pStyle w:val="TableParagraph"/>
              <w:spacing w:line="270" w:lineRule="exact"/>
              <w:ind w:left="1653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139" w:type="dxa"/>
          </w:tcPr>
          <w:p w:rsidR="00F44ECD" w:rsidRDefault="00216589">
            <w:pPr>
              <w:pStyle w:val="TableParagraph"/>
              <w:spacing w:line="276" w:lineRule="auto"/>
              <w:ind w:left="1144" w:right="91" w:hanging="317"/>
              <w:rPr>
                <w:sz w:val="24"/>
              </w:rPr>
            </w:pP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227" w:type="dxa"/>
          </w:tcPr>
          <w:p w:rsidR="00F44ECD" w:rsidRDefault="00216589">
            <w:pPr>
              <w:pStyle w:val="TableParagraph"/>
              <w:spacing w:line="270" w:lineRule="exact"/>
              <w:ind w:left="868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</w:tbl>
    <w:p w:rsidR="00F44ECD" w:rsidRDefault="00216589">
      <w:pPr>
        <w:ind w:left="776" w:right="781"/>
        <w:jc w:val="center"/>
        <w:rPr>
          <w:b/>
          <w:sz w:val="24"/>
        </w:rPr>
      </w:pPr>
      <w:r>
        <w:rPr>
          <w:b/>
          <w:sz w:val="24"/>
        </w:rPr>
        <w:t>Загадки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простой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воды</w:t>
      </w:r>
    </w:p>
    <w:p w:rsidR="00F44ECD" w:rsidRDefault="00F44ECD">
      <w:pPr>
        <w:pStyle w:val="a3"/>
        <w:spacing w:after="1"/>
        <w:rPr>
          <w:b/>
          <w:sz w:val="21"/>
        </w:rPr>
      </w:pPr>
    </w:p>
    <w:tbl>
      <w:tblPr>
        <w:tblStyle w:val="TableNormal"/>
        <w:tblW w:w="0" w:type="auto"/>
        <w:tblInd w:w="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8"/>
        <w:gridCol w:w="3973"/>
        <w:gridCol w:w="2129"/>
        <w:gridCol w:w="2232"/>
      </w:tblGrid>
      <w:tr w:rsidR="00F44ECD">
        <w:trPr>
          <w:trHeight w:val="952"/>
        </w:trPr>
        <w:tc>
          <w:tcPr>
            <w:tcW w:w="1238" w:type="dxa"/>
          </w:tcPr>
          <w:p w:rsidR="00F44ECD" w:rsidRDefault="00F44ECD">
            <w:pPr>
              <w:pStyle w:val="TableParagraph"/>
              <w:rPr>
                <w:b/>
                <w:sz w:val="27"/>
              </w:rPr>
            </w:pPr>
          </w:p>
          <w:p w:rsidR="00F44ECD" w:rsidRDefault="00216589">
            <w:pPr>
              <w:pStyle w:val="TableParagraph"/>
              <w:spacing w:before="1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73" w:type="dxa"/>
          </w:tcPr>
          <w:p w:rsidR="00F44ECD" w:rsidRDefault="00216589">
            <w:pPr>
              <w:pStyle w:val="TableParagraph"/>
              <w:spacing w:before="153" w:line="276" w:lineRule="auto"/>
              <w:ind w:left="108" w:right="555"/>
              <w:rPr>
                <w:sz w:val="24"/>
              </w:rPr>
            </w:pPr>
            <w:r>
              <w:rPr>
                <w:sz w:val="24"/>
              </w:rPr>
              <w:t>Откуда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взялась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толк</w:t>
            </w:r>
          </w:p>
        </w:tc>
        <w:tc>
          <w:tcPr>
            <w:tcW w:w="2129" w:type="dxa"/>
          </w:tcPr>
          <w:p w:rsidR="00F44ECD" w:rsidRDefault="00F44ECD">
            <w:pPr>
              <w:pStyle w:val="TableParagraph"/>
              <w:rPr>
                <w:b/>
                <w:sz w:val="27"/>
              </w:rPr>
            </w:pPr>
          </w:p>
          <w:p w:rsidR="00F44ECD" w:rsidRDefault="009B444B">
            <w:pPr>
              <w:pStyle w:val="TableParagraph"/>
              <w:spacing w:before="1"/>
              <w:ind w:left="8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32" w:type="dxa"/>
          </w:tcPr>
          <w:p w:rsidR="00F44ECD" w:rsidRDefault="00216589">
            <w:pPr>
              <w:pStyle w:val="TableParagraph"/>
              <w:spacing w:line="276" w:lineRule="auto"/>
              <w:ind w:left="106" w:right="411"/>
              <w:rPr>
                <w:sz w:val="24"/>
              </w:rPr>
            </w:pPr>
            <w:r>
              <w:rPr>
                <w:sz w:val="24"/>
              </w:rPr>
              <w:t>Беседа,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</w:p>
          <w:p w:rsidR="00F44ECD" w:rsidRDefault="00216589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литературой</w:t>
            </w:r>
          </w:p>
        </w:tc>
      </w:tr>
      <w:tr w:rsidR="00F44ECD">
        <w:trPr>
          <w:trHeight w:val="2219"/>
        </w:trPr>
        <w:tc>
          <w:tcPr>
            <w:tcW w:w="1238" w:type="dxa"/>
          </w:tcPr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F44ECD">
            <w:pPr>
              <w:pStyle w:val="TableParagraph"/>
              <w:spacing w:before="1"/>
              <w:rPr>
                <w:b/>
                <w:sz w:val="30"/>
              </w:rPr>
            </w:pPr>
          </w:p>
          <w:p w:rsidR="00F44ECD" w:rsidRDefault="00216589">
            <w:pPr>
              <w:pStyle w:val="TableParagraph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73" w:type="dxa"/>
          </w:tcPr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F44ECD">
            <w:pPr>
              <w:pStyle w:val="TableParagraph"/>
              <w:spacing w:before="1"/>
              <w:rPr>
                <w:b/>
                <w:sz w:val="30"/>
              </w:rPr>
            </w:pPr>
          </w:p>
          <w:p w:rsidR="00F44ECD" w:rsidRDefault="0021658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Удивительные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2129" w:type="dxa"/>
          </w:tcPr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F44ECD">
            <w:pPr>
              <w:pStyle w:val="TableParagraph"/>
              <w:spacing w:before="1"/>
              <w:rPr>
                <w:b/>
                <w:sz w:val="30"/>
              </w:rPr>
            </w:pPr>
          </w:p>
          <w:p w:rsidR="00F44ECD" w:rsidRDefault="009B444B">
            <w:pPr>
              <w:pStyle w:val="TableParagraph"/>
              <w:ind w:left="8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32" w:type="dxa"/>
          </w:tcPr>
          <w:p w:rsidR="00F44ECD" w:rsidRDefault="00216589">
            <w:pPr>
              <w:pStyle w:val="TableParagraph"/>
              <w:spacing w:line="276" w:lineRule="auto"/>
              <w:ind w:left="106" w:right="447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(проводится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 «Точка</w:t>
            </w:r>
          </w:p>
          <w:p w:rsidR="00F44ECD" w:rsidRDefault="00216589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роста»)</w:t>
            </w:r>
          </w:p>
        </w:tc>
      </w:tr>
      <w:tr w:rsidR="00F44ECD">
        <w:trPr>
          <w:trHeight w:val="636"/>
        </w:trPr>
        <w:tc>
          <w:tcPr>
            <w:tcW w:w="1238" w:type="dxa"/>
          </w:tcPr>
          <w:p w:rsidR="00F44ECD" w:rsidRDefault="00216589">
            <w:pPr>
              <w:pStyle w:val="TableParagraph"/>
              <w:spacing w:before="155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73" w:type="dxa"/>
          </w:tcPr>
          <w:p w:rsidR="00F44ECD" w:rsidRDefault="0021658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  <w:p w:rsidR="00F44ECD" w:rsidRDefault="00216589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важны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жизни?</w:t>
            </w:r>
          </w:p>
        </w:tc>
        <w:tc>
          <w:tcPr>
            <w:tcW w:w="2129" w:type="dxa"/>
          </w:tcPr>
          <w:p w:rsidR="00F44ECD" w:rsidRDefault="009B444B">
            <w:pPr>
              <w:pStyle w:val="TableParagraph"/>
              <w:spacing w:before="155"/>
              <w:ind w:left="8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32" w:type="dxa"/>
          </w:tcPr>
          <w:p w:rsidR="00F44ECD" w:rsidRDefault="0021658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</w:p>
          <w:p w:rsidR="00F44ECD" w:rsidRDefault="00216589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гипотезы</w:t>
            </w:r>
          </w:p>
        </w:tc>
      </w:tr>
      <w:tr w:rsidR="00F44ECD">
        <w:trPr>
          <w:trHeight w:val="952"/>
        </w:trPr>
        <w:tc>
          <w:tcPr>
            <w:tcW w:w="1238" w:type="dxa"/>
          </w:tcPr>
          <w:p w:rsidR="00F44ECD" w:rsidRDefault="00F44ECD">
            <w:pPr>
              <w:pStyle w:val="TableParagraph"/>
              <w:rPr>
                <w:b/>
                <w:sz w:val="27"/>
              </w:rPr>
            </w:pPr>
          </w:p>
          <w:p w:rsidR="00F44ECD" w:rsidRDefault="00216589">
            <w:pPr>
              <w:pStyle w:val="TableParagraph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73" w:type="dxa"/>
          </w:tcPr>
          <w:p w:rsidR="00F44ECD" w:rsidRDefault="00F44ECD">
            <w:pPr>
              <w:pStyle w:val="TableParagraph"/>
              <w:rPr>
                <w:b/>
                <w:sz w:val="27"/>
              </w:rPr>
            </w:pPr>
          </w:p>
          <w:p w:rsidR="00F44ECD" w:rsidRDefault="0021658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Лежит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2129" w:type="dxa"/>
          </w:tcPr>
          <w:p w:rsidR="00F44ECD" w:rsidRDefault="00F44ECD">
            <w:pPr>
              <w:pStyle w:val="TableParagraph"/>
              <w:rPr>
                <w:b/>
                <w:sz w:val="27"/>
              </w:rPr>
            </w:pPr>
          </w:p>
          <w:p w:rsidR="00F44ECD" w:rsidRDefault="009B444B">
            <w:pPr>
              <w:pStyle w:val="TableParagraph"/>
              <w:ind w:left="8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32" w:type="dxa"/>
          </w:tcPr>
          <w:p w:rsidR="00F44ECD" w:rsidRDefault="00216589">
            <w:pPr>
              <w:pStyle w:val="TableParagraph"/>
              <w:spacing w:line="276" w:lineRule="auto"/>
              <w:ind w:left="106" w:right="411"/>
              <w:rPr>
                <w:sz w:val="24"/>
              </w:rPr>
            </w:pPr>
            <w:r>
              <w:rPr>
                <w:sz w:val="24"/>
              </w:rPr>
              <w:t>Беседа,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</w:p>
          <w:p w:rsidR="00F44ECD" w:rsidRDefault="0021658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литературой</w:t>
            </w:r>
          </w:p>
        </w:tc>
      </w:tr>
      <w:tr w:rsidR="00F44ECD">
        <w:trPr>
          <w:trHeight w:val="1905"/>
        </w:trPr>
        <w:tc>
          <w:tcPr>
            <w:tcW w:w="1238" w:type="dxa"/>
          </w:tcPr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216589">
            <w:pPr>
              <w:pStyle w:val="TableParagraph"/>
              <w:spacing w:before="190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73" w:type="dxa"/>
          </w:tcPr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F44ECD">
            <w:pPr>
              <w:pStyle w:val="TableParagraph"/>
              <w:spacing w:before="9"/>
              <w:rPr>
                <w:b/>
                <w:sz w:val="28"/>
              </w:rPr>
            </w:pPr>
          </w:p>
          <w:p w:rsidR="00F44ECD" w:rsidRDefault="00216589">
            <w:pPr>
              <w:pStyle w:val="TableParagraph"/>
              <w:spacing w:line="276" w:lineRule="auto"/>
              <w:ind w:left="108" w:right="153"/>
              <w:rPr>
                <w:sz w:val="24"/>
              </w:rPr>
            </w:pPr>
            <w:r>
              <w:rPr>
                <w:sz w:val="24"/>
              </w:rPr>
              <w:t>Обладает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магнитными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свойствами?</w:t>
            </w:r>
          </w:p>
        </w:tc>
        <w:tc>
          <w:tcPr>
            <w:tcW w:w="2129" w:type="dxa"/>
          </w:tcPr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9B444B">
            <w:pPr>
              <w:pStyle w:val="TableParagraph"/>
              <w:spacing w:before="190"/>
              <w:ind w:left="8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32" w:type="dxa"/>
          </w:tcPr>
          <w:p w:rsidR="00F44ECD" w:rsidRDefault="00216589">
            <w:pPr>
              <w:pStyle w:val="TableParagraph"/>
              <w:spacing w:line="276" w:lineRule="auto"/>
              <w:ind w:left="106" w:right="113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</w:t>
            </w:r>
            <w:proofErr w:type="gramStart"/>
            <w:r>
              <w:rPr>
                <w:sz w:val="24"/>
              </w:rPr>
              <w:t>т(</w:t>
            </w:r>
            <w:proofErr w:type="spellStart"/>
            <w:proofErr w:type="gramEnd"/>
            <w:r>
              <w:rPr>
                <w:sz w:val="24"/>
              </w:rPr>
              <w:t>прово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дится</w:t>
            </w:r>
            <w:proofErr w:type="spellEnd"/>
            <w:r>
              <w:rPr>
                <w:sz w:val="24"/>
              </w:rPr>
              <w:t xml:space="preserve">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  <w:p w:rsidR="00F44ECD" w:rsidRDefault="00216589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центра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«Точка</w:t>
            </w:r>
          </w:p>
        </w:tc>
      </w:tr>
    </w:tbl>
    <w:p w:rsidR="00F44ECD" w:rsidRDefault="00F44ECD">
      <w:pPr>
        <w:spacing w:line="275" w:lineRule="exact"/>
        <w:rPr>
          <w:sz w:val="24"/>
        </w:rPr>
        <w:sectPr w:rsidR="00F44ECD">
          <w:type w:val="continuous"/>
          <w:pgSz w:w="11910" w:h="16840"/>
          <w:pgMar w:top="1040" w:right="100" w:bottom="280" w:left="960" w:header="720" w:footer="720" w:gutter="0"/>
          <w:cols w:space="720"/>
        </w:sectPr>
      </w:pPr>
    </w:p>
    <w:tbl>
      <w:tblPr>
        <w:tblStyle w:val="TableNormal"/>
        <w:tblW w:w="0" w:type="auto"/>
        <w:tblInd w:w="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8"/>
        <w:gridCol w:w="3973"/>
        <w:gridCol w:w="2129"/>
        <w:gridCol w:w="2232"/>
      </w:tblGrid>
      <w:tr w:rsidR="00F44ECD">
        <w:trPr>
          <w:trHeight w:val="601"/>
        </w:trPr>
        <w:tc>
          <w:tcPr>
            <w:tcW w:w="1238" w:type="dxa"/>
          </w:tcPr>
          <w:p w:rsidR="00F44ECD" w:rsidRDefault="00F44ECD">
            <w:pPr>
              <w:pStyle w:val="TableParagraph"/>
              <w:rPr>
                <w:sz w:val="24"/>
              </w:rPr>
            </w:pPr>
          </w:p>
        </w:tc>
        <w:tc>
          <w:tcPr>
            <w:tcW w:w="3973" w:type="dxa"/>
          </w:tcPr>
          <w:p w:rsidR="00F44ECD" w:rsidRDefault="00F44ECD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:rsidR="00F44ECD" w:rsidRDefault="00F44ECD">
            <w:pPr>
              <w:pStyle w:val="TableParagraph"/>
              <w:rPr>
                <w:sz w:val="24"/>
              </w:rPr>
            </w:pPr>
          </w:p>
        </w:tc>
        <w:tc>
          <w:tcPr>
            <w:tcW w:w="2232" w:type="dxa"/>
          </w:tcPr>
          <w:p w:rsidR="00F44ECD" w:rsidRDefault="00216589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роста»)</w:t>
            </w:r>
          </w:p>
        </w:tc>
      </w:tr>
      <w:tr w:rsidR="00F44ECD">
        <w:trPr>
          <w:trHeight w:val="2222"/>
        </w:trPr>
        <w:tc>
          <w:tcPr>
            <w:tcW w:w="1238" w:type="dxa"/>
          </w:tcPr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F44ECD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F44ECD" w:rsidRDefault="00216589">
            <w:pPr>
              <w:pStyle w:val="TableParagraph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73" w:type="dxa"/>
          </w:tcPr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F44ECD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F44ECD" w:rsidRDefault="0021658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Похожа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 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твердое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тело?</w:t>
            </w:r>
          </w:p>
        </w:tc>
        <w:tc>
          <w:tcPr>
            <w:tcW w:w="2129" w:type="dxa"/>
          </w:tcPr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F44ECD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F44ECD" w:rsidRDefault="009B444B">
            <w:pPr>
              <w:pStyle w:val="TableParagraph"/>
              <w:ind w:left="8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32" w:type="dxa"/>
          </w:tcPr>
          <w:p w:rsidR="00F44ECD" w:rsidRDefault="00216589">
            <w:pPr>
              <w:pStyle w:val="TableParagraph"/>
              <w:spacing w:line="276" w:lineRule="auto"/>
              <w:ind w:left="106" w:right="447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(проводится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 «Точка</w:t>
            </w:r>
          </w:p>
          <w:p w:rsidR="00F44ECD" w:rsidRDefault="0021658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роста»)</w:t>
            </w:r>
          </w:p>
        </w:tc>
      </w:tr>
      <w:tr w:rsidR="00F44ECD">
        <w:trPr>
          <w:trHeight w:val="2222"/>
        </w:trPr>
        <w:tc>
          <w:tcPr>
            <w:tcW w:w="1238" w:type="dxa"/>
          </w:tcPr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F44ECD">
            <w:pPr>
              <w:pStyle w:val="TableParagraph"/>
              <w:spacing w:before="9"/>
              <w:rPr>
                <w:b/>
                <w:sz w:val="29"/>
              </w:rPr>
            </w:pPr>
          </w:p>
          <w:p w:rsidR="00F44ECD" w:rsidRDefault="00216589">
            <w:pPr>
              <w:pStyle w:val="TableParagraph"/>
              <w:spacing w:before="1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73" w:type="dxa"/>
          </w:tcPr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F44ECD">
            <w:pPr>
              <w:pStyle w:val="TableParagraph"/>
              <w:spacing w:before="9"/>
              <w:rPr>
                <w:b/>
                <w:sz w:val="29"/>
              </w:rPr>
            </w:pPr>
          </w:p>
          <w:p w:rsidR="00F44ECD" w:rsidRDefault="0021658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Экономим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</w:p>
        </w:tc>
        <w:tc>
          <w:tcPr>
            <w:tcW w:w="2129" w:type="dxa"/>
          </w:tcPr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F44ECD">
            <w:pPr>
              <w:pStyle w:val="TableParagraph"/>
              <w:spacing w:before="9"/>
              <w:rPr>
                <w:b/>
                <w:sz w:val="29"/>
              </w:rPr>
            </w:pPr>
          </w:p>
          <w:p w:rsidR="00F44ECD" w:rsidRDefault="009B444B">
            <w:pPr>
              <w:pStyle w:val="TableParagraph"/>
              <w:spacing w:before="1"/>
              <w:ind w:left="82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32" w:type="dxa"/>
          </w:tcPr>
          <w:p w:rsidR="00F44ECD" w:rsidRDefault="00216589">
            <w:pPr>
              <w:pStyle w:val="TableParagraph"/>
              <w:spacing w:line="276" w:lineRule="auto"/>
              <w:ind w:left="106" w:right="113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</w:t>
            </w:r>
            <w:proofErr w:type="gramStart"/>
            <w:r>
              <w:rPr>
                <w:sz w:val="24"/>
              </w:rPr>
              <w:t>т(</w:t>
            </w:r>
            <w:proofErr w:type="spellStart"/>
            <w:proofErr w:type="gramEnd"/>
            <w:r>
              <w:rPr>
                <w:sz w:val="24"/>
              </w:rPr>
              <w:t>прово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дится</w:t>
            </w:r>
            <w:proofErr w:type="spellEnd"/>
            <w:r>
              <w:rPr>
                <w:sz w:val="24"/>
              </w:rPr>
              <w:t xml:space="preserve">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«Точка</w:t>
            </w:r>
          </w:p>
          <w:p w:rsidR="00F44ECD" w:rsidRDefault="0021658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роста»)</w:t>
            </w:r>
          </w:p>
        </w:tc>
      </w:tr>
      <w:tr w:rsidR="00F44ECD">
        <w:trPr>
          <w:trHeight w:val="2222"/>
        </w:trPr>
        <w:tc>
          <w:tcPr>
            <w:tcW w:w="1238" w:type="dxa"/>
          </w:tcPr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F44ECD">
            <w:pPr>
              <w:pStyle w:val="TableParagraph"/>
              <w:spacing w:before="9"/>
              <w:rPr>
                <w:b/>
                <w:sz w:val="29"/>
              </w:rPr>
            </w:pPr>
          </w:p>
          <w:p w:rsidR="00F44ECD" w:rsidRDefault="00216589">
            <w:pPr>
              <w:pStyle w:val="TableParagraph"/>
              <w:spacing w:before="1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73" w:type="dxa"/>
          </w:tcPr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F44ECD">
            <w:pPr>
              <w:pStyle w:val="TableParagraph"/>
              <w:spacing w:before="9"/>
              <w:rPr>
                <w:b/>
                <w:sz w:val="29"/>
              </w:rPr>
            </w:pPr>
          </w:p>
          <w:p w:rsidR="00F44ECD" w:rsidRDefault="0021658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2129" w:type="dxa"/>
          </w:tcPr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F44ECD">
            <w:pPr>
              <w:pStyle w:val="TableParagraph"/>
              <w:spacing w:before="9"/>
              <w:rPr>
                <w:b/>
                <w:sz w:val="29"/>
              </w:rPr>
            </w:pPr>
          </w:p>
          <w:p w:rsidR="00F44ECD" w:rsidRDefault="009B444B">
            <w:pPr>
              <w:pStyle w:val="TableParagraph"/>
              <w:spacing w:before="1"/>
              <w:ind w:left="8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32" w:type="dxa"/>
          </w:tcPr>
          <w:p w:rsidR="00F44ECD" w:rsidRDefault="00216589">
            <w:pPr>
              <w:pStyle w:val="TableParagraph"/>
              <w:spacing w:line="276" w:lineRule="auto"/>
              <w:ind w:left="106" w:right="113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</w:t>
            </w:r>
            <w:proofErr w:type="gramStart"/>
            <w:r>
              <w:rPr>
                <w:sz w:val="24"/>
              </w:rPr>
              <w:t>т(</w:t>
            </w:r>
            <w:proofErr w:type="spellStart"/>
            <w:proofErr w:type="gramEnd"/>
            <w:r>
              <w:rPr>
                <w:sz w:val="24"/>
              </w:rPr>
              <w:t>прово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дится</w:t>
            </w:r>
            <w:proofErr w:type="spellEnd"/>
            <w:r>
              <w:rPr>
                <w:sz w:val="24"/>
              </w:rPr>
              <w:t xml:space="preserve">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«Точка</w:t>
            </w:r>
          </w:p>
          <w:p w:rsidR="00F44ECD" w:rsidRDefault="00216589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роста»)</w:t>
            </w:r>
          </w:p>
        </w:tc>
      </w:tr>
      <w:tr w:rsidR="00F44ECD">
        <w:trPr>
          <w:trHeight w:val="950"/>
        </w:trPr>
        <w:tc>
          <w:tcPr>
            <w:tcW w:w="1238" w:type="dxa"/>
          </w:tcPr>
          <w:p w:rsidR="00F44ECD" w:rsidRDefault="00F44ECD">
            <w:pPr>
              <w:pStyle w:val="TableParagraph"/>
              <w:spacing w:before="6"/>
              <w:rPr>
                <w:b/>
                <w:sz w:val="26"/>
              </w:rPr>
            </w:pPr>
          </w:p>
          <w:p w:rsidR="00F44ECD" w:rsidRDefault="00216589">
            <w:pPr>
              <w:pStyle w:val="TableParagraph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973" w:type="dxa"/>
          </w:tcPr>
          <w:p w:rsidR="00F44ECD" w:rsidRDefault="00F44ECD">
            <w:pPr>
              <w:pStyle w:val="TableParagraph"/>
              <w:spacing w:before="6"/>
              <w:rPr>
                <w:b/>
                <w:sz w:val="26"/>
              </w:rPr>
            </w:pPr>
          </w:p>
          <w:p w:rsidR="00F44ECD" w:rsidRDefault="0021658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2129" w:type="dxa"/>
          </w:tcPr>
          <w:p w:rsidR="00F44ECD" w:rsidRDefault="00F44ECD">
            <w:pPr>
              <w:pStyle w:val="TableParagraph"/>
              <w:spacing w:before="6"/>
              <w:rPr>
                <w:b/>
                <w:sz w:val="26"/>
              </w:rPr>
            </w:pPr>
          </w:p>
          <w:p w:rsidR="00F44ECD" w:rsidRDefault="009B444B">
            <w:pPr>
              <w:pStyle w:val="TableParagraph"/>
              <w:ind w:left="8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32" w:type="dxa"/>
          </w:tcPr>
          <w:p w:rsidR="00F44ECD" w:rsidRDefault="00216589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  <w:p w:rsidR="00F44ECD" w:rsidRDefault="00216589">
            <w:pPr>
              <w:pStyle w:val="TableParagraph"/>
              <w:spacing w:before="7" w:line="310" w:lineRule="atLeast"/>
              <w:ind w:left="106" w:right="840"/>
              <w:rPr>
                <w:sz w:val="24"/>
              </w:rPr>
            </w:pPr>
            <w:r>
              <w:rPr>
                <w:sz w:val="24"/>
              </w:rPr>
              <w:t>фрагментов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кинофильма</w:t>
            </w:r>
          </w:p>
        </w:tc>
      </w:tr>
      <w:tr w:rsidR="00F44ECD">
        <w:trPr>
          <w:trHeight w:val="1588"/>
        </w:trPr>
        <w:tc>
          <w:tcPr>
            <w:tcW w:w="1238" w:type="dxa"/>
          </w:tcPr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F44ECD">
            <w:pPr>
              <w:pStyle w:val="TableParagraph"/>
              <w:spacing w:before="3"/>
              <w:rPr>
                <w:b/>
                <w:sz w:val="28"/>
              </w:rPr>
            </w:pPr>
          </w:p>
          <w:p w:rsidR="00F44ECD" w:rsidRDefault="00216589">
            <w:pPr>
              <w:pStyle w:val="TableParagraph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73" w:type="dxa"/>
          </w:tcPr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216589">
            <w:pPr>
              <w:pStyle w:val="TableParagraph"/>
              <w:spacing w:before="167" w:line="276" w:lineRule="auto"/>
              <w:ind w:left="108" w:right="165"/>
              <w:rPr>
                <w:sz w:val="24"/>
              </w:rPr>
            </w:pPr>
            <w:r>
              <w:rPr>
                <w:sz w:val="24"/>
              </w:rPr>
              <w:t>Качество питьевой воды и здоровье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2129" w:type="dxa"/>
          </w:tcPr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F44ECD">
            <w:pPr>
              <w:pStyle w:val="TableParagraph"/>
              <w:spacing w:before="3"/>
              <w:rPr>
                <w:b/>
                <w:sz w:val="28"/>
              </w:rPr>
            </w:pPr>
          </w:p>
          <w:p w:rsidR="00F44ECD" w:rsidRDefault="009B444B">
            <w:pPr>
              <w:pStyle w:val="TableParagraph"/>
              <w:ind w:left="82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32" w:type="dxa"/>
          </w:tcPr>
          <w:p w:rsidR="00F44ECD" w:rsidRDefault="00216589">
            <w:pPr>
              <w:pStyle w:val="TableParagraph"/>
              <w:spacing w:line="276" w:lineRule="auto"/>
              <w:ind w:left="106" w:right="567"/>
              <w:rPr>
                <w:sz w:val="24"/>
              </w:rPr>
            </w:pPr>
            <w:r>
              <w:rPr>
                <w:sz w:val="24"/>
              </w:rPr>
              <w:t>Беседа, 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проведенных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</w:p>
          <w:p w:rsidR="00F44ECD" w:rsidRDefault="0021658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условиях</w:t>
            </w:r>
          </w:p>
        </w:tc>
      </w:tr>
    </w:tbl>
    <w:p w:rsidR="00F44ECD" w:rsidRDefault="00F44ECD">
      <w:pPr>
        <w:pStyle w:val="a3"/>
        <w:rPr>
          <w:b/>
          <w:sz w:val="20"/>
        </w:rPr>
      </w:pPr>
    </w:p>
    <w:p w:rsidR="00F44ECD" w:rsidRDefault="00F44ECD">
      <w:pPr>
        <w:pStyle w:val="a3"/>
        <w:rPr>
          <w:b/>
          <w:sz w:val="20"/>
        </w:rPr>
      </w:pPr>
    </w:p>
    <w:p w:rsidR="00F44ECD" w:rsidRDefault="00F44ECD">
      <w:pPr>
        <w:pStyle w:val="a3"/>
        <w:rPr>
          <w:b/>
          <w:sz w:val="20"/>
        </w:rPr>
      </w:pPr>
    </w:p>
    <w:p w:rsidR="00F44ECD" w:rsidRDefault="00F44ECD">
      <w:pPr>
        <w:pStyle w:val="a3"/>
        <w:spacing w:before="6"/>
        <w:rPr>
          <w:b/>
          <w:sz w:val="21"/>
        </w:rPr>
      </w:pPr>
    </w:p>
    <w:p w:rsidR="00F44ECD" w:rsidRDefault="00216589">
      <w:pPr>
        <w:pStyle w:val="31"/>
        <w:spacing w:before="90"/>
        <w:ind w:left="772" w:right="781"/>
        <w:jc w:val="center"/>
      </w:pPr>
      <w:r>
        <w:t>Электричество.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него?</w:t>
      </w:r>
    </w:p>
    <w:p w:rsidR="00F44ECD" w:rsidRDefault="00F44ECD">
      <w:pPr>
        <w:pStyle w:val="a3"/>
        <w:spacing w:before="2" w:after="1"/>
        <w:rPr>
          <w:b/>
          <w:sz w:val="21"/>
        </w:rPr>
      </w:pPr>
    </w:p>
    <w:tbl>
      <w:tblPr>
        <w:tblStyle w:val="TableNormal"/>
        <w:tblW w:w="0" w:type="auto"/>
        <w:tblInd w:w="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9"/>
        <w:gridCol w:w="4191"/>
        <w:gridCol w:w="1478"/>
        <w:gridCol w:w="2683"/>
      </w:tblGrid>
      <w:tr w:rsidR="00F44ECD">
        <w:trPr>
          <w:trHeight w:val="952"/>
        </w:trPr>
        <w:tc>
          <w:tcPr>
            <w:tcW w:w="1219" w:type="dxa"/>
          </w:tcPr>
          <w:p w:rsidR="00F44ECD" w:rsidRDefault="00F44ECD">
            <w:pPr>
              <w:pStyle w:val="TableParagraph"/>
              <w:rPr>
                <w:b/>
                <w:sz w:val="27"/>
              </w:rPr>
            </w:pPr>
          </w:p>
          <w:p w:rsidR="00F44ECD" w:rsidRDefault="00216589"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91" w:type="dxa"/>
          </w:tcPr>
          <w:p w:rsidR="00F44ECD" w:rsidRDefault="00F44ECD">
            <w:pPr>
              <w:pStyle w:val="TableParagraph"/>
              <w:rPr>
                <w:b/>
                <w:sz w:val="27"/>
              </w:rPr>
            </w:pPr>
          </w:p>
          <w:p w:rsidR="00F44ECD" w:rsidRDefault="0021658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участка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цепи</w:t>
            </w:r>
          </w:p>
        </w:tc>
        <w:tc>
          <w:tcPr>
            <w:tcW w:w="1478" w:type="dxa"/>
          </w:tcPr>
          <w:p w:rsidR="00F44ECD" w:rsidRDefault="00F44ECD">
            <w:pPr>
              <w:pStyle w:val="TableParagraph"/>
              <w:rPr>
                <w:b/>
                <w:sz w:val="27"/>
              </w:rPr>
            </w:pPr>
          </w:p>
          <w:p w:rsidR="00F44ECD" w:rsidRDefault="009B444B">
            <w:pPr>
              <w:pStyle w:val="TableParagraph"/>
              <w:ind w:right="5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83" w:type="dxa"/>
          </w:tcPr>
          <w:p w:rsidR="00F44ECD" w:rsidRDefault="00216589">
            <w:pPr>
              <w:pStyle w:val="TableParagraph"/>
              <w:spacing w:line="276" w:lineRule="auto"/>
              <w:ind w:left="106" w:right="346"/>
              <w:rPr>
                <w:sz w:val="24"/>
              </w:rPr>
            </w:pPr>
            <w:r>
              <w:rPr>
                <w:sz w:val="24"/>
              </w:rPr>
              <w:t>Беседа, 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</w:p>
          <w:p w:rsidR="00F44ECD" w:rsidRDefault="00216589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опыта</w:t>
            </w:r>
          </w:p>
        </w:tc>
      </w:tr>
      <w:tr w:rsidR="00F44ECD">
        <w:trPr>
          <w:trHeight w:val="1585"/>
        </w:trPr>
        <w:tc>
          <w:tcPr>
            <w:tcW w:w="1219" w:type="dxa"/>
          </w:tcPr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F44EC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44ECD" w:rsidRDefault="00216589"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91" w:type="dxa"/>
          </w:tcPr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F44EC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44ECD" w:rsidRDefault="0021658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Амперметр</w:t>
            </w:r>
          </w:p>
        </w:tc>
        <w:tc>
          <w:tcPr>
            <w:tcW w:w="1478" w:type="dxa"/>
          </w:tcPr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F44EC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44ECD" w:rsidRDefault="009B444B">
            <w:pPr>
              <w:pStyle w:val="TableParagraph"/>
              <w:ind w:right="5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83" w:type="dxa"/>
          </w:tcPr>
          <w:p w:rsidR="00F44ECD" w:rsidRDefault="00216589">
            <w:pPr>
              <w:pStyle w:val="TableParagraph"/>
              <w:spacing w:line="276" w:lineRule="auto"/>
              <w:ind w:left="106" w:right="243"/>
              <w:rPr>
                <w:sz w:val="24"/>
              </w:rPr>
            </w:pPr>
            <w:r>
              <w:rPr>
                <w:sz w:val="24"/>
              </w:rPr>
              <w:t>Сборка электрических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цепе</w:t>
            </w:r>
            <w:proofErr w:type="gramStart"/>
            <w:r>
              <w:rPr>
                <w:sz w:val="24"/>
              </w:rPr>
              <w:t>й(</w:t>
            </w:r>
            <w:proofErr w:type="gramEnd"/>
            <w:r>
              <w:rPr>
                <w:sz w:val="24"/>
              </w:rPr>
              <w:t>проводится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</w:p>
          <w:p w:rsidR="00F44ECD" w:rsidRDefault="0021658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«Точка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роста»)</w:t>
            </w:r>
          </w:p>
        </w:tc>
      </w:tr>
    </w:tbl>
    <w:p w:rsidR="00F44ECD" w:rsidRDefault="00F44ECD">
      <w:pPr>
        <w:rPr>
          <w:sz w:val="24"/>
        </w:rPr>
        <w:sectPr w:rsidR="00F44ECD">
          <w:pgSz w:w="11910" w:h="16840"/>
          <w:pgMar w:top="1120" w:right="100" w:bottom="1280" w:left="960" w:header="0" w:footer="1092" w:gutter="0"/>
          <w:cols w:space="720"/>
        </w:sectPr>
      </w:pPr>
    </w:p>
    <w:tbl>
      <w:tblPr>
        <w:tblStyle w:val="TableNormal"/>
        <w:tblW w:w="0" w:type="auto"/>
        <w:tblInd w:w="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9"/>
        <w:gridCol w:w="4191"/>
        <w:gridCol w:w="1478"/>
        <w:gridCol w:w="2683"/>
      </w:tblGrid>
      <w:tr w:rsidR="00F44ECD">
        <w:trPr>
          <w:trHeight w:val="1588"/>
        </w:trPr>
        <w:tc>
          <w:tcPr>
            <w:tcW w:w="1219" w:type="dxa"/>
          </w:tcPr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F44ECD">
            <w:pPr>
              <w:pStyle w:val="TableParagraph"/>
              <w:spacing w:before="4"/>
              <w:rPr>
                <w:b/>
                <w:sz w:val="28"/>
              </w:rPr>
            </w:pPr>
          </w:p>
          <w:p w:rsidR="00F44ECD" w:rsidRDefault="00216589"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91" w:type="dxa"/>
          </w:tcPr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F44ECD">
            <w:pPr>
              <w:pStyle w:val="TableParagraph"/>
              <w:spacing w:before="4"/>
              <w:rPr>
                <w:b/>
                <w:sz w:val="28"/>
              </w:rPr>
            </w:pPr>
          </w:p>
          <w:p w:rsidR="00F44ECD" w:rsidRDefault="0021658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Напряжение.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Вольтметр</w:t>
            </w:r>
          </w:p>
        </w:tc>
        <w:tc>
          <w:tcPr>
            <w:tcW w:w="1478" w:type="dxa"/>
          </w:tcPr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F44ECD">
            <w:pPr>
              <w:pStyle w:val="TableParagraph"/>
              <w:spacing w:before="4"/>
              <w:rPr>
                <w:b/>
                <w:sz w:val="28"/>
              </w:rPr>
            </w:pPr>
          </w:p>
          <w:p w:rsidR="00F44ECD" w:rsidRDefault="009B444B">
            <w:pPr>
              <w:pStyle w:val="TableParagraph"/>
              <w:ind w:right="5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83" w:type="dxa"/>
          </w:tcPr>
          <w:p w:rsidR="00F44ECD" w:rsidRDefault="00216589">
            <w:pPr>
              <w:pStyle w:val="TableParagraph"/>
              <w:spacing w:line="276" w:lineRule="auto"/>
              <w:ind w:left="106" w:right="243"/>
              <w:rPr>
                <w:sz w:val="24"/>
              </w:rPr>
            </w:pPr>
            <w:r>
              <w:rPr>
                <w:sz w:val="24"/>
              </w:rPr>
              <w:t>Сборка электрических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цепе</w:t>
            </w:r>
            <w:proofErr w:type="gramStart"/>
            <w:r>
              <w:rPr>
                <w:sz w:val="24"/>
              </w:rPr>
              <w:t>й(</w:t>
            </w:r>
            <w:proofErr w:type="gramEnd"/>
            <w:r>
              <w:rPr>
                <w:sz w:val="24"/>
              </w:rPr>
              <w:t>проводится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</w:p>
          <w:p w:rsidR="00F44ECD" w:rsidRDefault="0021658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«Точка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роста»)</w:t>
            </w:r>
          </w:p>
        </w:tc>
      </w:tr>
      <w:tr w:rsidR="00F44ECD">
        <w:trPr>
          <w:trHeight w:val="1586"/>
        </w:trPr>
        <w:tc>
          <w:tcPr>
            <w:tcW w:w="1219" w:type="dxa"/>
          </w:tcPr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F44ECD">
            <w:pPr>
              <w:pStyle w:val="TableParagraph"/>
              <w:spacing w:before="3"/>
              <w:rPr>
                <w:b/>
                <w:sz w:val="28"/>
              </w:rPr>
            </w:pPr>
          </w:p>
          <w:p w:rsidR="00F44ECD" w:rsidRDefault="00216589"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91" w:type="dxa"/>
          </w:tcPr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F44ECD">
            <w:pPr>
              <w:pStyle w:val="TableParagraph"/>
              <w:spacing w:before="3"/>
              <w:rPr>
                <w:b/>
                <w:sz w:val="28"/>
              </w:rPr>
            </w:pPr>
          </w:p>
          <w:p w:rsidR="00F44ECD" w:rsidRDefault="0021658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Соединение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проводников</w:t>
            </w:r>
          </w:p>
        </w:tc>
        <w:tc>
          <w:tcPr>
            <w:tcW w:w="1478" w:type="dxa"/>
          </w:tcPr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F44ECD">
            <w:pPr>
              <w:pStyle w:val="TableParagraph"/>
              <w:spacing w:before="3"/>
              <w:rPr>
                <w:b/>
                <w:sz w:val="28"/>
              </w:rPr>
            </w:pPr>
          </w:p>
          <w:p w:rsidR="00F44ECD" w:rsidRDefault="009B444B">
            <w:pPr>
              <w:pStyle w:val="TableParagraph"/>
              <w:ind w:right="5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83" w:type="dxa"/>
          </w:tcPr>
          <w:p w:rsidR="00F44ECD" w:rsidRDefault="00216589">
            <w:pPr>
              <w:pStyle w:val="TableParagraph"/>
              <w:spacing w:line="276" w:lineRule="auto"/>
              <w:ind w:left="106" w:right="243"/>
              <w:rPr>
                <w:sz w:val="24"/>
              </w:rPr>
            </w:pPr>
            <w:r>
              <w:rPr>
                <w:sz w:val="24"/>
              </w:rPr>
              <w:t>Сборка электрических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цепе</w:t>
            </w:r>
            <w:proofErr w:type="gramStart"/>
            <w:r>
              <w:rPr>
                <w:sz w:val="24"/>
              </w:rPr>
              <w:t>й(</w:t>
            </w:r>
            <w:proofErr w:type="gramEnd"/>
            <w:r>
              <w:rPr>
                <w:sz w:val="24"/>
              </w:rPr>
              <w:t>проводится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</w:p>
          <w:p w:rsidR="00F44ECD" w:rsidRDefault="0021658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«Точка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роста»)</w:t>
            </w:r>
          </w:p>
        </w:tc>
      </w:tr>
      <w:tr w:rsidR="00F44ECD">
        <w:trPr>
          <w:trHeight w:val="1272"/>
        </w:trPr>
        <w:tc>
          <w:tcPr>
            <w:tcW w:w="1219" w:type="dxa"/>
          </w:tcPr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216589">
            <w:pPr>
              <w:pStyle w:val="TableParagraph"/>
              <w:spacing w:before="167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91" w:type="dxa"/>
          </w:tcPr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216589">
            <w:pPr>
              <w:pStyle w:val="TableParagraph"/>
              <w:spacing w:before="167"/>
              <w:ind w:left="107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электроэнергии</w:t>
            </w:r>
          </w:p>
        </w:tc>
        <w:tc>
          <w:tcPr>
            <w:tcW w:w="1478" w:type="dxa"/>
          </w:tcPr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9B444B">
            <w:pPr>
              <w:pStyle w:val="TableParagraph"/>
              <w:spacing w:before="167"/>
              <w:ind w:right="51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3" w:type="dxa"/>
          </w:tcPr>
          <w:p w:rsidR="00F44ECD" w:rsidRDefault="00216589">
            <w:pPr>
              <w:pStyle w:val="TableParagraph"/>
              <w:spacing w:line="276" w:lineRule="auto"/>
              <w:ind w:left="106" w:right="366"/>
              <w:rPr>
                <w:sz w:val="24"/>
              </w:rPr>
            </w:pPr>
            <w:r>
              <w:rPr>
                <w:sz w:val="24"/>
              </w:rPr>
              <w:t>Беседа, 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гипотезы, разработка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F44ECD" w:rsidRDefault="0021658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проблемы</w:t>
            </w:r>
          </w:p>
        </w:tc>
      </w:tr>
    </w:tbl>
    <w:p w:rsidR="00F44ECD" w:rsidRDefault="00F44ECD">
      <w:pPr>
        <w:pStyle w:val="a3"/>
        <w:rPr>
          <w:b/>
          <w:sz w:val="20"/>
        </w:rPr>
      </w:pPr>
    </w:p>
    <w:p w:rsidR="00F44ECD" w:rsidRDefault="00F44ECD">
      <w:pPr>
        <w:pStyle w:val="a3"/>
        <w:spacing w:before="5"/>
        <w:rPr>
          <w:b/>
          <w:sz w:val="16"/>
        </w:rPr>
      </w:pPr>
    </w:p>
    <w:p w:rsidR="00F44ECD" w:rsidRDefault="00216589">
      <w:pPr>
        <w:spacing w:before="90"/>
        <w:ind w:left="775" w:right="781"/>
        <w:jc w:val="center"/>
        <w:rPr>
          <w:b/>
          <w:sz w:val="24"/>
        </w:rPr>
      </w:pPr>
      <w:r>
        <w:rPr>
          <w:b/>
          <w:sz w:val="24"/>
        </w:rPr>
        <w:t>Оптика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</w:t>
      </w:r>
    </w:p>
    <w:p w:rsidR="00F44ECD" w:rsidRDefault="00F44ECD">
      <w:pPr>
        <w:pStyle w:val="a3"/>
        <w:spacing w:before="2"/>
        <w:rPr>
          <w:b/>
          <w:sz w:val="21"/>
        </w:rPr>
      </w:pPr>
    </w:p>
    <w:tbl>
      <w:tblPr>
        <w:tblStyle w:val="TableNormal"/>
        <w:tblW w:w="0" w:type="auto"/>
        <w:tblInd w:w="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4415"/>
        <w:gridCol w:w="1558"/>
        <w:gridCol w:w="2322"/>
      </w:tblGrid>
      <w:tr w:rsidR="00F44ECD">
        <w:trPr>
          <w:trHeight w:val="806"/>
        </w:trPr>
        <w:tc>
          <w:tcPr>
            <w:tcW w:w="1224" w:type="dxa"/>
          </w:tcPr>
          <w:p w:rsidR="00F44ECD" w:rsidRDefault="00F44ECD">
            <w:pPr>
              <w:pStyle w:val="TableParagraph"/>
              <w:spacing w:before="8"/>
              <w:rPr>
                <w:b/>
                <w:sz w:val="20"/>
              </w:rPr>
            </w:pPr>
          </w:p>
          <w:p w:rsidR="00F44ECD" w:rsidRDefault="00216589">
            <w:pPr>
              <w:pStyle w:val="TableParagraph"/>
              <w:spacing w:before="1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15" w:type="dxa"/>
          </w:tcPr>
          <w:p w:rsidR="00F44ECD" w:rsidRDefault="00216589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Свет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природа.</w:t>
            </w:r>
          </w:p>
        </w:tc>
        <w:tc>
          <w:tcPr>
            <w:tcW w:w="1558" w:type="dxa"/>
          </w:tcPr>
          <w:p w:rsidR="00F44ECD" w:rsidRDefault="00F44ECD">
            <w:pPr>
              <w:pStyle w:val="TableParagraph"/>
              <w:spacing w:before="8"/>
              <w:rPr>
                <w:b/>
                <w:sz w:val="20"/>
              </w:rPr>
            </w:pPr>
          </w:p>
          <w:p w:rsidR="00F44ECD" w:rsidRDefault="009B444B">
            <w:pPr>
              <w:pStyle w:val="TableParagraph"/>
              <w:spacing w:before="1"/>
              <w:ind w:right="6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2" w:type="dxa"/>
          </w:tcPr>
          <w:p w:rsidR="00F44ECD" w:rsidRDefault="00216589">
            <w:pPr>
              <w:pStyle w:val="TableParagraph"/>
              <w:spacing w:line="276" w:lineRule="auto"/>
              <w:ind w:left="107" w:right="422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</w:tc>
      </w:tr>
      <w:tr w:rsidR="00F44ECD">
        <w:trPr>
          <w:trHeight w:val="806"/>
        </w:trPr>
        <w:tc>
          <w:tcPr>
            <w:tcW w:w="1224" w:type="dxa"/>
          </w:tcPr>
          <w:p w:rsidR="00F44ECD" w:rsidRDefault="00F44ECD">
            <w:pPr>
              <w:pStyle w:val="TableParagraph"/>
              <w:spacing w:before="8"/>
              <w:rPr>
                <w:b/>
                <w:sz w:val="20"/>
              </w:rPr>
            </w:pPr>
          </w:p>
          <w:p w:rsidR="00F44ECD" w:rsidRDefault="00216589">
            <w:pPr>
              <w:pStyle w:val="TableParagraph"/>
              <w:spacing w:before="1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15" w:type="dxa"/>
          </w:tcPr>
          <w:p w:rsidR="00F44ECD" w:rsidRDefault="00216589">
            <w:pPr>
              <w:pStyle w:val="TableParagraph"/>
              <w:spacing w:before="80" w:line="276" w:lineRule="auto"/>
              <w:ind w:left="105" w:right="463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света.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отражение.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Зеркало</w:t>
            </w:r>
          </w:p>
        </w:tc>
        <w:tc>
          <w:tcPr>
            <w:tcW w:w="1558" w:type="dxa"/>
          </w:tcPr>
          <w:p w:rsidR="00F44ECD" w:rsidRDefault="00F44ECD">
            <w:pPr>
              <w:pStyle w:val="TableParagraph"/>
              <w:spacing w:before="8"/>
              <w:rPr>
                <w:b/>
                <w:sz w:val="20"/>
              </w:rPr>
            </w:pPr>
          </w:p>
          <w:p w:rsidR="00F44ECD" w:rsidRDefault="009B444B">
            <w:pPr>
              <w:pStyle w:val="TableParagraph"/>
              <w:spacing w:before="1"/>
              <w:ind w:right="60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22" w:type="dxa"/>
          </w:tcPr>
          <w:p w:rsidR="00F44ECD" w:rsidRDefault="00216589">
            <w:pPr>
              <w:pStyle w:val="TableParagraph"/>
              <w:spacing w:line="276" w:lineRule="auto"/>
              <w:ind w:left="107" w:right="883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</w:p>
        </w:tc>
      </w:tr>
      <w:tr w:rsidR="00F44ECD">
        <w:trPr>
          <w:trHeight w:val="952"/>
        </w:trPr>
        <w:tc>
          <w:tcPr>
            <w:tcW w:w="1224" w:type="dxa"/>
          </w:tcPr>
          <w:p w:rsidR="00F44ECD" w:rsidRDefault="00F44ECD">
            <w:pPr>
              <w:pStyle w:val="TableParagraph"/>
              <w:spacing w:before="2"/>
              <w:rPr>
                <w:b/>
                <w:sz w:val="27"/>
              </w:rPr>
            </w:pPr>
          </w:p>
          <w:p w:rsidR="00F44ECD" w:rsidRDefault="00216589">
            <w:pPr>
              <w:pStyle w:val="TableParagraph"/>
              <w:spacing w:before="1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15" w:type="dxa"/>
          </w:tcPr>
          <w:p w:rsidR="00F44ECD" w:rsidRDefault="00F44ECD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F44ECD" w:rsidRDefault="0021658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Световые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1558" w:type="dxa"/>
          </w:tcPr>
          <w:p w:rsidR="00F44ECD" w:rsidRDefault="00F44ECD">
            <w:pPr>
              <w:pStyle w:val="TableParagraph"/>
              <w:spacing w:before="2"/>
              <w:rPr>
                <w:b/>
                <w:sz w:val="27"/>
              </w:rPr>
            </w:pPr>
          </w:p>
          <w:p w:rsidR="00F44ECD" w:rsidRDefault="009B444B">
            <w:pPr>
              <w:pStyle w:val="TableParagraph"/>
              <w:spacing w:before="1"/>
              <w:ind w:right="6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2" w:type="dxa"/>
          </w:tcPr>
          <w:p w:rsidR="00F44ECD" w:rsidRDefault="00216589">
            <w:pPr>
              <w:pStyle w:val="TableParagraph"/>
              <w:spacing w:line="276" w:lineRule="auto"/>
              <w:ind w:left="107" w:right="500"/>
              <w:rPr>
                <w:sz w:val="24"/>
              </w:rPr>
            </w:pPr>
            <w:r>
              <w:rPr>
                <w:sz w:val="24"/>
              </w:rPr>
              <w:t>Беседа,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</w:p>
          <w:p w:rsidR="00F44ECD" w:rsidRDefault="0021658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литературой</w:t>
            </w:r>
          </w:p>
        </w:tc>
      </w:tr>
      <w:tr w:rsidR="00F44ECD">
        <w:trPr>
          <w:trHeight w:val="808"/>
        </w:trPr>
        <w:tc>
          <w:tcPr>
            <w:tcW w:w="1224" w:type="dxa"/>
          </w:tcPr>
          <w:p w:rsidR="00F44ECD" w:rsidRDefault="00F44ECD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F44ECD" w:rsidRDefault="00216589">
            <w:pPr>
              <w:pStyle w:val="TableParagraph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15" w:type="dxa"/>
          </w:tcPr>
          <w:p w:rsidR="00F44ECD" w:rsidRDefault="00216589">
            <w:pPr>
              <w:pStyle w:val="TableParagraph"/>
              <w:spacing w:before="80" w:line="278" w:lineRule="auto"/>
              <w:ind w:left="105" w:right="716"/>
              <w:rPr>
                <w:sz w:val="24"/>
              </w:rPr>
            </w:pPr>
            <w:r>
              <w:rPr>
                <w:sz w:val="24"/>
              </w:rPr>
              <w:t>Линзы.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линзах.</w:t>
            </w:r>
          </w:p>
        </w:tc>
        <w:tc>
          <w:tcPr>
            <w:tcW w:w="1558" w:type="dxa"/>
          </w:tcPr>
          <w:p w:rsidR="00F44ECD" w:rsidRDefault="00F44ECD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F44ECD" w:rsidRDefault="009B444B">
            <w:pPr>
              <w:pStyle w:val="TableParagraph"/>
              <w:ind w:right="6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2" w:type="dxa"/>
          </w:tcPr>
          <w:p w:rsidR="00F44ECD" w:rsidRDefault="00216589">
            <w:pPr>
              <w:pStyle w:val="TableParagraph"/>
              <w:spacing w:line="276" w:lineRule="auto"/>
              <w:ind w:left="107" w:right="421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</w:p>
        </w:tc>
      </w:tr>
      <w:tr w:rsidR="00F44ECD">
        <w:trPr>
          <w:trHeight w:val="805"/>
        </w:trPr>
        <w:tc>
          <w:tcPr>
            <w:tcW w:w="1224" w:type="dxa"/>
          </w:tcPr>
          <w:p w:rsidR="00F44ECD" w:rsidRDefault="00F44ECD">
            <w:pPr>
              <w:pStyle w:val="TableParagraph"/>
              <w:spacing w:before="8"/>
              <w:rPr>
                <w:b/>
                <w:sz w:val="20"/>
              </w:rPr>
            </w:pPr>
          </w:p>
          <w:p w:rsidR="00F44ECD" w:rsidRDefault="00216589">
            <w:pPr>
              <w:pStyle w:val="TableParagraph"/>
              <w:spacing w:before="1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415" w:type="dxa"/>
          </w:tcPr>
          <w:p w:rsidR="00F44ECD" w:rsidRDefault="00F44ECD">
            <w:pPr>
              <w:pStyle w:val="TableParagraph"/>
              <w:spacing w:before="8"/>
              <w:rPr>
                <w:b/>
                <w:sz w:val="20"/>
              </w:rPr>
            </w:pPr>
          </w:p>
          <w:p w:rsidR="00F44ECD" w:rsidRDefault="00216589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Глаз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1558" w:type="dxa"/>
          </w:tcPr>
          <w:p w:rsidR="00F44ECD" w:rsidRDefault="00F44ECD">
            <w:pPr>
              <w:pStyle w:val="TableParagraph"/>
              <w:spacing w:before="8"/>
              <w:rPr>
                <w:b/>
                <w:sz w:val="20"/>
              </w:rPr>
            </w:pPr>
          </w:p>
          <w:p w:rsidR="00F44ECD" w:rsidRDefault="009B444B">
            <w:pPr>
              <w:pStyle w:val="TableParagraph"/>
              <w:spacing w:before="1"/>
              <w:ind w:right="6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2" w:type="dxa"/>
          </w:tcPr>
          <w:p w:rsidR="00F44ECD" w:rsidRDefault="00216589">
            <w:pPr>
              <w:pStyle w:val="TableParagraph"/>
              <w:spacing w:line="276" w:lineRule="auto"/>
              <w:ind w:left="107" w:right="422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</w:tc>
      </w:tr>
      <w:tr w:rsidR="00F44ECD">
        <w:trPr>
          <w:trHeight w:val="952"/>
        </w:trPr>
        <w:tc>
          <w:tcPr>
            <w:tcW w:w="1224" w:type="dxa"/>
          </w:tcPr>
          <w:p w:rsidR="00F44ECD" w:rsidRDefault="00F44ECD">
            <w:pPr>
              <w:pStyle w:val="TableParagraph"/>
              <w:spacing w:before="2"/>
              <w:rPr>
                <w:b/>
                <w:sz w:val="27"/>
              </w:rPr>
            </w:pPr>
          </w:p>
          <w:p w:rsidR="00F44ECD" w:rsidRDefault="00216589">
            <w:pPr>
              <w:pStyle w:val="TableParagraph"/>
              <w:spacing w:before="1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415" w:type="dxa"/>
          </w:tcPr>
          <w:p w:rsidR="00F44ECD" w:rsidRDefault="00F44ECD">
            <w:pPr>
              <w:pStyle w:val="TableParagraph"/>
              <w:spacing w:before="2"/>
              <w:rPr>
                <w:b/>
                <w:sz w:val="27"/>
              </w:rPr>
            </w:pPr>
          </w:p>
          <w:p w:rsidR="00F44ECD" w:rsidRDefault="00216589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Дефекты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Очки</w:t>
            </w:r>
          </w:p>
        </w:tc>
        <w:tc>
          <w:tcPr>
            <w:tcW w:w="1558" w:type="dxa"/>
          </w:tcPr>
          <w:p w:rsidR="00F44ECD" w:rsidRDefault="00F44ECD">
            <w:pPr>
              <w:pStyle w:val="TableParagraph"/>
              <w:spacing w:before="2"/>
              <w:rPr>
                <w:b/>
                <w:sz w:val="27"/>
              </w:rPr>
            </w:pPr>
          </w:p>
          <w:p w:rsidR="00F44ECD" w:rsidRDefault="009B444B">
            <w:pPr>
              <w:pStyle w:val="TableParagraph"/>
              <w:spacing w:before="1"/>
              <w:ind w:right="6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2" w:type="dxa"/>
          </w:tcPr>
          <w:p w:rsidR="00F44ECD" w:rsidRDefault="0021658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 с</w:t>
            </w:r>
          </w:p>
          <w:p w:rsidR="00F44ECD" w:rsidRDefault="00216589">
            <w:pPr>
              <w:pStyle w:val="TableParagraph"/>
              <w:spacing w:before="9" w:line="310" w:lineRule="atLeast"/>
              <w:ind w:left="107" w:right="500"/>
              <w:rPr>
                <w:sz w:val="24"/>
              </w:rPr>
            </w:pPr>
            <w:r>
              <w:rPr>
                <w:sz w:val="24"/>
              </w:rPr>
              <w:t>дополнительной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</w:p>
        </w:tc>
      </w:tr>
      <w:tr w:rsidR="00F44ECD">
        <w:trPr>
          <w:trHeight w:val="1905"/>
        </w:trPr>
        <w:tc>
          <w:tcPr>
            <w:tcW w:w="1224" w:type="dxa"/>
          </w:tcPr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216589">
            <w:pPr>
              <w:pStyle w:val="TableParagraph"/>
              <w:spacing w:before="191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415" w:type="dxa"/>
          </w:tcPr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216589">
            <w:pPr>
              <w:pStyle w:val="TableParagraph"/>
              <w:spacing w:before="191"/>
              <w:ind w:left="105"/>
              <w:rPr>
                <w:sz w:val="24"/>
              </w:rPr>
            </w:pPr>
            <w:r>
              <w:rPr>
                <w:sz w:val="24"/>
              </w:rPr>
              <w:t>Лупа.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Микроскоп.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Телескоп.</w:t>
            </w:r>
          </w:p>
        </w:tc>
        <w:tc>
          <w:tcPr>
            <w:tcW w:w="1558" w:type="dxa"/>
          </w:tcPr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9B444B">
            <w:pPr>
              <w:pStyle w:val="TableParagraph"/>
              <w:spacing w:before="191"/>
              <w:ind w:right="60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22" w:type="dxa"/>
          </w:tcPr>
          <w:p w:rsidR="00F44ECD" w:rsidRDefault="0021658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Беседа,</w:t>
            </w:r>
          </w:p>
          <w:p w:rsidR="00F44ECD" w:rsidRDefault="00216589">
            <w:pPr>
              <w:pStyle w:val="TableParagraph"/>
              <w:spacing w:before="41" w:line="276" w:lineRule="auto"/>
              <w:ind w:left="107" w:right="88"/>
              <w:rPr>
                <w:sz w:val="24"/>
              </w:rPr>
            </w:pPr>
            <w:r>
              <w:rPr>
                <w:sz w:val="24"/>
              </w:rPr>
              <w:t>опыт</w:t>
            </w:r>
            <w:proofErr w:type="gramStart"/>
            <w:r>
              <w:rPr>
                <w:sz w:val="24"/>
              </w:rPr>
              <w:t>ы(</w:t>
            </w:r>
            <w:proofErr w:type="gramEnd"/>
            <w:r>
              <w:rPr>
                <w:sz w:val="24"/>
              </w:rPr>
              <w:t>проводится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«Точка</w:t>
            </w:r>
          </w:p>
          <w:p w:rsidR="00F44ECD" w:rsidRDefault="0021658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роста»)</w:t>
            </w:r>
          </w:p>
        </w:tc>
      </w:tr>
      <w:tr w:rsidR="00F44ECD">
        <w:trPr>
          <w:trHeight w:val="1585"/>
        </w:trPr>
        <w:tc>
          <w:tcPr>
            <w:tcW w:w="1224" w:type="dxa"/>
          </w:tcPr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F44EC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44ECD" w:rsidRDefault="00216589">
            <w:pPr>
              <w:pStyle w:val="TableParagraph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415" w:type="dxa"/>
          </w:tcPr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F44EC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44ECD" w:rsidRDefault="0021658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Фотоаппарат.</w:t>
            </w:r>
          </w:p>
        </w:tc>
        <w:tc>
          <w:tcPr>
            <w:tcW w:w="1558" w:type="dxa"/>
          </w:tcPr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F44EC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44ECD" w:rsidRDefault="009B444B">
            <w:pPr>
              <w:pStyle w:val="TableParagraph"/>
              <w:ind w:right="6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2" w:type="dxa"/>
          </w:tcPr>
          <w:p w:rsidR="00F44ECD" w:rsidRDefault="00216589">
            <w:pPr>
              <w:pStyle w:val="TableParagraph"/>
              <w:spacing w:line="276" w:lineRule="auto"/>
              <w:ind w:left="107" w:right="803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</w:p>
          <w:p w:rsidR="00F44ECD" w:rsidRDefault="0021658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</w:t>
            </w:r>
            <w:proofErr w:type="gramStart"/>
            <w:r>
              <w:rPr>
                <w:sz w:val="24"/>
              </w:rPr>
              <w:t>е(</w:t>
            </w:r>
            <w:proofErr w:type="gramEnd"/>
            <w:r>
              <w:rPr>
                <w:sz w:val="24"/>
              </w:rPr>
              <w:t>проводится</w:t>
            </w:r>
          </w:p>
          <w:p w:rsidR="00F44ECD" w:rsidRDefault="00216589">
            <w:pPr>
              <w:pStyle w:val="TableParagraph"/>
              <w:spacing w:before="3" w:line="310" w:lineRule="atLeast"/>
              <w:ind w:left="107" w:right="36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</w:tr>
    </w:tbl>
    <w:p w:rsidR="00F44ECD" w:rsidRDefault="00F44ECD">
      <w:pPr>
        <w:spacing w:line="310" w:lineRule="atLeast"/>
        <w:rPr>
          <w:sz w:val="24"/>
        </w:rPr>
        <w:sectPr w:rsidR="00F44ECD">
          <w:pgSz w:w="11910" w:h="16840"/>
          <w:pgMar w:top="1120" w:right="100" w:bottom="1280" w:left="960" w:header="0" w:footer="1092" w:gutter="0"/>
          <w:cols w:space="720"/>
        </w:sectPr>
      </w:pPr>
    </w:p>
    <w:tbl>
      <w:tblPr>
        <w:tblStyle w:val="TableNormal"/>
        <w:tblW w:w="0" w:type="auto"/>
        <w:tblInd w:w="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4415"/>
        <w:gridCol w:w="1558"/>
        <w:gridCol w:w="2322"/>
      </w:tblGrid>
      <w:tr w:rsidR="00F44ECD">
        <w:trPr>
          <w:trHeight w:val="854"/>
        </w:trPr>
        <w:tc>
          <w:tcPr>
            <w:tcW w:w="1224" w:type="dxa"/>
          </w:tcPr>
          <w:p w:rsidR="00F44ECD" w:rsidRDefault="00F44ECD">
            <w:pPr>
              <w:pStyle w:val="TableParagraph"/>
              <w:rPr>
                <w:sz w:val="24"/>
              </w:rPr>
            </w:pPr>
          </w:p>
        </w:tc>
        <w:tc>
          <w:tcPr>
            <w:tcW w:w="4415" w:type="dxa"/>
          </w:tcPr>
          <w:p w:rsidR="00F44ECD" w:rsidRDefault="00F44ECD">
            <w:pPr>
              <w:pStyle w:val="TableParagraph"/>
              <w:rPr>
                <w:sz w:val="24"/>
              </w:rPr>
            </w:pPr>
          </w:p>
        </w:tc>
        <w:tc>
          <w:tcPr>
            <w:tcW w:w="1558" w:type="dxa"/>
          </w:tcPr>
          <w:p w:rsidR="00F44ECD" w:rsidRDefault="00F44ECD">
            <w:pPr>
              <w:pStyle w:val="TableParagraph"/>
              <w:rPr>
                <w:sz w:val="24"/>
              </w:rPr>
            </w:pPr>
          </w:p>
        </w:tc>
        <w:tc>
          <w:tcPr>
            <w:tcW w:w="2322" w:type="dxa"/>
          </w:tcPr>
          <w:p w:rsidR="00F44ECD" w:rsidRDefault="00216589">
            <w:pPr>
              <w:pStyle w:val="TableParagraph"/>
              <w:spacing w:line="276" w:lineRule="auto"/>
              <w:ind w:left="107" w:right="713"/>
              <w:rPr>
                <w:sz w:val="24"/>
              </w:rPr>
            </w:pPr>
            <w:r>
              <w:rPr>
                <w:sz w:val="24"/>
              </w:rPr>
              <w:t>центра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«Точка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роста»)</w:t>
            </w:r>
          </w:p>
        </w:tc>
      </w:tr>
      <w:tr w:rsidR="00F44ECD">
        <w:trPr>
          <w:trHeight w:val="851"/>
        </w:trPr>
        <w:tc>
          <w:tcPr>
            <w:tcW w:w="1224" w:type="dxa"/>
          </w:tcPr>
          <w:p w:rsidR="00F44ECD" w:rsidRDefault="00F44ECD">
            <w:pPr>
              <w:pStyle w:val="TableParagraph"/>
              <w:spacing w:before="1"/>
              <w:rPr>
                <w:b/>
              </w:rPr>
            </w:pPr>
          </w:p>
          <w:p w:rsidR="00F44ECD" w:rsidRDefault="00216589">
            <w:pPr>
              <w:pStyle w:val="TableParagraph"/>
              <w:spacing w:before="1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415" w:type="dxa"/>
          </w:tcPr>
          <w:p w:rsidR="00F44ECD" w:rsidRDefault="00F44ECD">
            <w:pPr>
              <w:pStyle w:val="TableParagraph"/>
              <w:spacing w:before="1"/>
              <w:rPr>
                <w:b/>
              </w:rPr>
            </w:pPr>
          </w:p>
          <w:p w:rsidR="00F44ECD" w:rsidRDefault="00216589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Проектор.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Спектроскоп.</w:t>
            </w:r>
          </w:p>
        </w:tc>
        <w:tc>
          <w:tcPr>
            <w:tcW w:w="1558" w:type="dxa"/>
          </w:tcPr>
          <w:p w:rsidR="00F44ECD" w:rsidRDefault="00F44ECD">
            <w:pPr>
              <w:pStyle w:val="TableParagraph"/>
              <w:spacing w:before="1"/>
              <w:rPr>
                <w:b/>
              </w:rPr>
            </w:pPr>
          </w:p>
          <w:p w:rsidR="00F44ECD" w:rsidRDefault="009B444B">
            <w:pPr>
              <w:pStyle w:val="TableParagraph"/>
              <w:spacing w:before="1"/>
              <w:ind w:left="8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2" w:type="dxa"/>
          </w:tcPr>
          <w:p w:rsidR="00F44ECD" w:rsidRDefault="0021658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</w:p>
        </w:tc>
      </w:tr>
      <w:tr w:rsidR="00F44ECD">
        <w:trPr>
          <w:trHeight w:val="952"/>
        </w:trPr>
        <w:tc>
          <w:tcPr>
            <w:tcW w:w="1224" w:type="dxa"/>
          </w:tcPr>
          <w:p w:rsidR="00F44ECD" w:rsidRDefault="00F44ECD">
            <w:pPr>
              <w:pStyle w:val="TableParagraph"/>
              <w:spacing w:before="6"/>
              <w:rPr>
                <w:b/>
                <w:sz w:val="26"/>
              </w:rPr>
            </w:pPr>
          </w:p>
          <w:p w:rsidR="00F44ECD" w:rsidRDefault="00216589">
            <w:pPr>
              <w:pStyle w:val="TableParagraph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415" w:type="dxa"/>
          </w:tcPr>
          <w:p w:rsidR="00F44ECD" w:rsidRDefault="00216589">
            <w:pPr>
              <w:pStyle w:val="TableParagraph"/>
              <w:spacing w:before="147" w:line="276" w:lineRule="auto"/>
              <w:ind w:left="105" w:right="575"/>
              <w:rPr>
                <w:sz w:val="24"/>
              </w:rPr>
            </w:pPr>
            <w:r>
              <w:rPr>
                <w:sz w:val="24"/>
              </w:rPr>
              <w:t>Свет в жизни растений, животных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558" w:type="dxa"/>
          </w:tcPr>
          <w:p w:rsidR="00F44ECD" w:rsidRDefault="00F44ECD">
            <w:pPr>
              <w:pStyle w:val="TableParagraph"/>
              <w:spacing w:before="6"/>
              <w:rPr>
                <w:b/>
                <w:sz w:val="26"/>
              </w:rPr>
            </w:pPr>
          </w:p>
          <w:p w:rsidR="00F44ECD" w:rsidRDefault="009B444B">
            <w:pPr>
              <w:pStyle w:val="TableParagraph"/>
              <w:ind w:left="8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22" w:type="dxa"/>
          </w:tcPr>
          <w:p w:rsidR="00F44ECD" w:rsidRDefault="0021658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 с</w:t>
            </w:r>
          </w:p>
          <w:p w:rsidR="00F44ECD" w:rsidRDefault="00216589">
            <w:pPr>
              <w:pStyle w:val="TableParagraph"/>
              <w:spacing w:before="7" w:line="310" w:lineRule="atLeast"/>
              <w:ind w:left="107" w:right="500"/>
              <w:rPr>
                <w:sz w:val="24"/>
              </w:rPr>
            </w:pPr>
            <w:r>
              <w:rPr>
                <w:sz w:val="24"/>
              </w:rPr>
              <w:t>дополнительной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</w:p>
        </w:tc>
      </w:tr>
      <w:tr w:rsidR="00F44ECD">
        <w:trPr>
          <w:trHeight w:val="952"/>
        </w:trPr>
        <w:tc>
          <w:tcPr>
            <w:tcW w:w="1224" w:type="dxa"/>
          </w:tcPr>
          <w:p w:rsidR="00F44ECD" w:rsidRDefault="00F44ECD">
            <w:pPr>
              <w:pStyle w:val="TableParagraph"/>
              <w:spacing w:before="6"/>
              <w:rPr>
                <w:b/>
                <w:sz w:val="26"/>
              </w:rPr>
            </w:pPr>
          </w:p>
          <w:p w:rsidR="00F44ECD" w:rsidRDefault="00216589">
            <w:pPr>
              <w:pStyle w:val="TableParagraph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415" w:type="dxa"/>
          </w:tcPr>
          <w:p w:rsidR="00F44ECD" w:rsidRDefault="00216589">
            <w:pPr>
              <w:pStyle w:val="TableParagraph"/>
              <w:spacing w:before="48"/>
              <w:ind w:left="105" w:right="95"/>
              <w:rPr>
                <w:sz w:val="24"/>
              </w:rPr>
            </w:pPr>
            <w:r>
              <w:rPr>
                <w:sz w:val="24"/>
              </w:rPr>
              <w:t>Достижения и перспективы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световой энергии Солнца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человеком.</w:t>
            </w:r>
          </w:p>
        </w:tc>
        <w:tc>
          <w:tcPr>
            <w:tcW w:w="1558" w:type="dxa"/>
          </w:tcPr>
          <w:p w:rsidR="00F44ECD" w:rsidRDefault="00F44ECD">
            <w:pPr>
              <w:pStyle w:val="TableParagraph"/>
              <w:spacing w:before="6"/>
              <w:rPr>
                <w:b/>
                <w:sz w:val="26"/>
              </w:rPr>
            </w:pPr>
          </w:p>
          <w:p w:rsidR="00F44ECD" w:rsidRDefault="009B444B">
            <w:pPr>
              <w:pStyle w:val="TableParagraph"/>
              <w:ind w:left="8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2" w:type="dxa"/>
          </w:tcPr>
          <w:p w:rsidR="00F44ECD" w:rsidRDefault="0021658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Беседа,</w:t>
            </w:r>
          </w:p>
          <w:p w:rsidR="00F44ECD" w:rsidRDefault="00216589">
            <w:pPr>
              <w:pStyle w:val="TableParagraph"/>
              <w:spacing w:before="7" w:line="310" w:lineRule="atLeast"/>
              <w:ind w:left="107" w:right="586"/>
              <w:rPr>
                <w:sz w:val="24"/>
              </w:rPr>
            </w:pPr>
            <w:r>
              <w:rPr>
                <w:spacing w:val="-1"/>
                <w:sz w:val="24"/>
              </w:rPr>
              <w:t>прослушивание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докладов</w:t>
            </w:r>
          </w:p>
        </w:tc>
      </w:tr>
      <w:tr w:rsidR="00F44ECD">
        <w:trPr>
          <w:trHeight w:val="1903"/>
        </w:trPr>
        <w:tc>
          <w:tcPr>
            <w:tcW w:w="1224" w:type="dxa"/>
          </w:tcPr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216589">
            <w:pPr>
              <w:pStyle w:val="TableParagraph"/>
              <w:spacing w:before="183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415" w:type="dxa"/>
          </w:tcPr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216589">
            <w:pPr>
              <w:pStyle w:val="TableParagraph"/>
              <w:spacing w:before="202"/>
              <w:ind w:left="105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</w:tc>
        <w:tc>
          <w:tcPr>
            <w:tcW w:w="1558" w:type="dxa"/>
          </w:tcPr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F44ECD">
            <w:pPr>
              <w:pStyle w:val="TableParagraph"/>
              <w:rPr>
                <w:b/>
                <w:sz w:val="26"/>
              </w:rPr>
            </w:pPr>
          </w:p>
          <w:p w:rsidR="00F44ECD" w:rsidRDefault="009B444B">
            <w:pPr>
              <w:pStyle w:val="TableParagraph"/>
              <w:spacing w:before="183"/>
              <w:ind w:left="8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22" w:type="dxa"/>
          </w:tcPr>
          <w:p w:rsidR="00F44ECD" w:rsidRDefault="00F44ECD">
            <w:pPr>
              <w:pStyle w:val="TableParagraph"/>
              <w:spacing w:before="6"/>
              <w:rPr>
                <w:b/>
                <w:sz w:val="26"/>
              </w:rPr>
            </w:pPr>
          </w:p>
          <w:p w:rsidR="00F44ECD" w:rsidRDefault="00216589">
            <w:pPr>
              <w:pStyle w:val="TableParagraph"/>
              <w:spacing w:line="276" w:lineRule="auto"/>
              <w:ind w:left="107" w:right="699"/>
              <w:rPr>
                <w:sz w:val="24"/>
              </w:rPr>
            </w:pPr>
            <w:r>
              <w:rPr>
                <w:sz w:val="24"/>
              </w:rPr>
              <w:t>Экскурсия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планетарий.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краеведческий</w:t>
            </w:r>
          </w:p>
          <w:p w:rsidR="00F44ECD" w:rsidRDefault="00216589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музей</w:t>
            </w:r>
          </w:p>
        </w:tc>
      </w:tr>
      <w:tr w:rsidR="00F44ECD">
        <w:trPr>
          <w:trHeight w:val="853"/>
        </w:trPr>
        <w:tc>
          <w:tcPr>
            <w:tcW w:w="1224" w:type="dxa"/>
          </w:tcPr>
          <w:p w:rsidR="00F44ECD" w:rsidRDefault="00F44ECD">
            <w:pPr>
              <w:pStyle w:val="TableParagraph"/>
              <w:rPr>
                <w:sz w:val="24"/>
              </w:rPr>
            </w:pPr>
          </w:p>
        </w:tc>
        <w:tc>
          <w:tcPr>
            <w:tcW w:w="4415" w:type="dxa"/>
          </w:tcPr>
          <w:p w:rsidR="00F44ECD" w:rsidRDefault="00F44ECD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44ECD" w:rsidRDefault="00216589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558" w:type="dxa"/>
          </w:tcPr>
          <w:p w:rsidR="00F44ECD" w:rsidRDefault="00F44ECD">
            <w:pPr>
              <w:pStyle w:val="TableParagraph"/>
              <w:spacing w:before="9"/>
              <w:rPr>
                <w:b/>
              </w:rPr>
            </w:pPr>
          </w:p>
          <w:p w:rsidR="00F44ECD" w:rsidRDefault="009B444B">
            <w:pPr>
              <w:pStyle w:val="TableParagraph"/>
              <w:ind w:left="1016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2322" w:type="dxa"/>
          </w:tcPr>
          <w:p w:rsidR="00F44ECD" w:rsidRDefault="00F44ECD">
            <w:pPr>
              <w:pStyle w:val="TableParagraph"/>
              <w:rPr>
                <w:sz w:val="24"/>
              </w:rPr>
            </w:pPr>
          </w:p>
        </w:tc>
      </w:tr>
    </w:tbl>
    <w:p w:rsidR="00F44ECD" w:rsidRDefault="00F44ECD">
      <w:pPr>
        <w:pStyle w:val="a3"/>
        <w:rPr>
          <w:b/>
          <w:sz w:val="20"/>
        </w:rPr>
      </w:pPr>
    </w:p>
    <w:p w:rsidR="00F44ECD" w:rsidRDefault="00F44ECD">
      <w:pPr>
        <w:pStyle w:val="a3"/>
        <w:rPr>
          <w:b/>
          <w:sz w:val="20"/>
        </w:rPr>
      </w:pPr>
    </w:p>
    <w:p w:rsidR="00F44ECD" w:rsidRDefault="00F44ECD">
      <w:pPr>
        <w:pStyle w:val="a3"/>
        <w:rPr>
          <w:b/>
          <w:sz w:val="20"/>
        </w:rPr>
      </w:pPr>
    </w:p>
    <w:p w:rsidR="00F44ECD" w:rsidRDefault="00F44ECD">
      <w:pPr>
        <w:pStyle w:val="a3"/>
        <w:spacing w:before="6"/>
        <w:rPr>
          <w:b/>
          <w:sz w:val="21"/>
        </w:rPr>
      </w:pPr>
    </w:p>
    <w:p w:rsidR="00F44ECD" w:rsidRDefault="00216589">
      <w:pPr>
        <w:pStyle w:val="31"/>
        <w:spacing w:before="90"/>
      </w:pPr>
      <w:r>
        <w:t>Содержание</w:t>
      </w:r>
      <w:r>
        <w:rPr>
          <w:spacing w:val="-6"/>
        </w:rPr>
        <w:t xml:space="preserve"> </w:t>
      </w:r>
      <w:r>
        <w:t>курса</w:t>
      </w:r>
    </w:p>
    <w:p w:rsidR="00F44ECD" w:rsidRDefault="00F44ECD">
      <w:pPr>
        <w:pStyle w:val="a3"/>
        <w:spacing w:before="10"/>
        <w:rPr>
          <w:b/>
          <w:sz w:val="20"/>
        </w:rPr>
      </w:pPr>
    </w:p>
    <w:p w:rsidR="00F44ECD" w:rsidRDefault="00216589">
      <w:pPr>
        <w:spacing w:before="1"/>
        <w:ind w:left="776" w:right="781"/>
        <w:jc w:val="center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Загадки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простой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воды</w:t>
      </w:r>
    </w:p>
    <w:p w:rsidR="00F44ECD" w:rsidRDefault="00F44ECD">
      <w:pPr>
        <w:pStyle w:val="a3"/>
        <w:spacing w:before="5"/>
        <w:rPr>
          <w:b/>
          <w:sz w:val="12"/>
        </w:rPr>
      </w:pPr>
    </w:p>
    <w:p w:rsidR="00F44ECD" w:rsidRDefault="00216589">
      <w:pPr>
        <w:pStyle w:val="a4"/>
        <w:numPr>
          <w:ilvl w:val="1"/>
          <w:numId w:val="3"/>
        </w:numPr>
        <w:tabs>
          <w:tab w:val="left" w:pos="1462"/>
        </w:tabs>
        <w:spacing w:before="92"/>
        <w:ind w:right="1258"/>
        <w:rPr>
          <w:sz w:val="24"/>
        </w:rPr>
      </w:pPr>
      <w:r>
        <w:rPr>
          <w:sz w:val="24"/>
        </w:rPr>
        <w:t>Гипотезы происхождения воды на Земле, значение физических и 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 воды, строение молекулы воды, объяснение свойств воды в различных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агрегатных состояниях.</w:t>
      </w:r>
    </w:p>
    <w:p w:rsidR="00F44ECD" w:rsidRDefault="00216589">
      <w:pPr>
        <w:pStyle w:val="a4"/>
        <w:numPr>
          <w:ilvl w:val="1"/>
          <w:numId w:val="3"/>
        </w:numPr>
        <w:tabs>
          <w:tab w:val="left" w:pos="1462"/>
        </w:tabs>
        <w:ind w:right="920"/>
        <w:rPr>
          <w:sz w:val="24"/>
        </w:rPr>
      </w:pPr>
      <w:r>
        <w:rPr>
          <w:sz w:val="24"/>
        </w:rPr>
        <w:t>Тепловые свойства веществ; анормальность тепловых свойств воды;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экспериментальное изучение тепловых свойств воды (теплоемкости, переходов из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одного агрегатного состояния в другое, измерение плотности воды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способами).</w:t>
      </w:r>
    </w:p>
    <w:p w:rsidR="00F44ECD" w:rsidRDefault="00216589">
      <w:pPr>
        <w:pStyle w:val="a4"/>
        <w:numPr>
          <w:ilvl w:val="1"/>
          <w:numId w:val="3"/>
        </w:numPr>
        <w:tabs>
          <w:tab w:val="left" w:pos="1462"/>
        </w:tabs>
        <w:ind w:right="1399"/>
        <w:rPr>
          <w:sz w:val="24"/>
        </w:rPr>
      </w:pPr>
      <w:r>
        <w:rPr>
          <w:sz w:val="24"/>
        </w:rPr>
        <w:t>Поверхностное натяжение, факторы, влияющие на капиллярность; 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смачивания и </w:t>
      </w:r>
      <w:proofErr w:type="spellStart"/>
      <w:r>
        <w:rPr>
          <w:sz w:val="24"/>
        </w:rPr>
        <w:t>несмачивания</w:t>
      </w:r>
      <w:proofErr w:type="spellEnd"/>
      <w:r>
        <w:rPr>
          <w:sz w:val="24"/>
        </w:rPr>
        <w:t>, «механизм» водомерки, капилляры у растений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животных.</w:t>
      </w:r>
    </w:p>
    <w:p w:rsidR="00F44ECD" w:rsidRDefault="00216589">
      <w:pPr>
        <w:pStyle w:val="a4"/>
        <w:numPr>
          <w:ilvl w:val="1"/>
          <w:numId w:val="3"/>
        </w:numPr>
        <w:tabs>
          <w:tab w:val="left" w:pos="1462"/>
        </w:tabs>
        <w:spacing w:before="1"/>
        <w:ind w:right="2039"/>
        <w:rPr>
          <w:sz w:val="24"/>
        </w:rPr>
      </w:pPr>
      <w:r>
        <w:rPr>
          <w:sz w:val="24"/>
        </w:rPr>
        <w:t>Электропроводность воды, влияние магнитного поля на свойства воды,</w:t>
      </w:r>
      <w:r>
        <w:rPr>
          <w:spacing w:val="-58"/>
          <w:sz w:val="24"/>
        </w:rPr>
        <w:t xml:space="preserve"> </w:t>
      </w:r>
      <w:r>
        <w:rPr>
          <w:sz w:val="24"/>
        </w:rPr>
        <w:t>электризация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струи</w:t>
      </w:r>
      <w:r>
        <w:rPr>
          <w:spacing w:val="-1"/>
          <w:sz w:val="24"/>
        </w:rPr>
        <w:t xml:space="preserve"> </w:t>
      </w:r>
      <w:r>
        <w:rPr>
          <w:sz w:val="24"/>
        </w:rPr>
        <w:t>воды,</w:t>
      </w:r>
      <w:r>
        <w:rPr>
          <w:spacing w:val="-1"/>
          <w:sz w:val="24"/>
        </w:rPr>
        <w:t xml:space="preserve"> </w:t>
      </w:r>
      <w:r>
        <w:rPr>
          <w:sz w:val="24"/>
        </w:rPr>
        <w:t>диамагнитные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воды.</w:t>
      </w:r>
    </w:p>
    <w:p w:rsidR="00F44ECD" w:rsidRDefault="00216589">
      <w:pPr>
        <w:pStyle w:val="a4"/>
        <w:numPr>
          <w:ilvl w:val="1"/>
          <w:numId w:val="3"/>
        </w:numPr>
        <w:tabs>
          <w:tab w:val="left" w:pos="1462"/>
        </w:tabs>
        <w:ind w:right="902"/>
        <w:rPr>
          <w:sz w:val="24"/>
        </w:rPr>
      </w:pPr>
      <w:r>
        <w:rPr>
          <w:sz w:val="24"/>
        </w:rPr>
        <w:t>Вязкость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жидкостей,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(сжимаемость,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прочность,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хрупкость),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вязкости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жидкостями,</w:t>
      </w:r>
    </w:p>
    <w:p w:rsidR="00F44ECD" w:rsidRDefault="00216589">
      <w:pPr>
        <w:pStyle w:val="a3"/>
        <w:ind w:left="1462"/>
      </w:pPr>
      <w:r>
        <w:t>наблюдение</w:t>
      </w:r>
      <w:r>
        <w:rPr>
          <w:spacing w:val="-6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вязкости</w:t>
      </w:r>
      <w:r>
        <w:rPr>
          <w:spacing w:val="-4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температуры.</w:t>
      </w:r>
    </w:p>
    <w:p w:rsidR="00F44ECD" w:rsidRDefault="00216589">
      <w:pPr>
        <w:pStyle w:val="a4"/>
        <w:numPr>
          <w:ilvl w:val="1"/>
          <w:numId w:val="3"/>
        </w:numPr>
        <w:tabs>
          <w:tab w:val="left" w:pos="1462"/>
        </w:tabs>
        <w:ind w:right="1174"/>
        <w:rPr>
          <w:sz w:val="24"/>
        </w:rPr>
      </w:pPr>
      <w:r>
        <w:rPr>
          <w:sz w:val="24"/>
        </w:rPr>
        <w:t>Проблемы питьевой воды на Земле и в Алтайском крае, выдвижение гипотез об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экономии</w:t>
      </w:r>
      <w:r>
        <w:rPr>
          <w:spacing w:val="-1"/>
          <w:sz w:val="24"/>
        </w:rPr>
        <w:t xml:space="preserve"> </w:t>
      </w:r>
      <w:r>
        <w:rPr>
          <w:sz w:val="24"/>
        </w:rPr>
        <w:t>питьевой воды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и дома.</w:t>
      </w:r>
    </w:p>
    <w:p w:rsidR="00F44ECD" w:rsidRDefault="00216589">
      <w:pPr>
        <w:pStyle w:val="a4"/>
        <w:numPr>
          <w:ilvl w:val="1"/>
          <w:numId w:val="3"/>
        </w:numPr>
        <w:tabs>
          <w:tab w:val="left" w:pos="1462"/>
        </w:tabs>
        <w:ind w:right="851"/>
        <w:rPr>
          <w:sz w:val="24"/>
        </w:rPr>
      </w:pPr>
      <w:r>
        <w:rPr>
          <w:sz w:val="24"/>
        </w:rPr>
        <w:t>Агрегатные состояния вещества, три состояния воды, тепловые процессы, работа с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графиками изменения температуры тел при нагревании, плавлении,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парообразовании.</w:t>
      </w:r>
    </w:p>
    <w:p w:rsidR="00F44ECD" w:rsidRDefault="00F44ECD">
      <w:pPr>
        <w:rPr>
          <w:sz w:val="24"/>
        </w:rPr>
        <w:sectPr w:rsidR="00F44ECD">
          <w:pgSz w:w="11910" w:h="16840"/>
          <w:pgMar w:top="1120" w:right="100" w:bottom="1280" w:left="960" w:header="0" w:footer="1092" w:gutter="0"/>
          <w:cols w:space="720"/>
        </w:sectPr>
      </w:pPr>
    </w:p>
    <w:p w:rsidR="00F44ECD" w:rsidRDefault="00216589">
      <w:pPr>
        <w:pStyle w:val="a4"/>
        <w:numPr>
          <w:ilvl w:val="1"/>
          <w:numId w:val="3"/>
        </w:numPr>
        <w:tabs>
          <w:tab w:val="left" w:pos="1462"/>
        </w:tabs>
        <w:spacing w:before="66"/>
        <w:ind w:right="807"/>
        <w:rPr>
          <w:sz w:val="24"/>
        </w:rPr>
      </w:pPr>
      <w:r>
        <w:rPr>
          <w:sz w:val="24"/>
        </w:rPr>
        <w:lastRenderedPageBreak/>
        <w:t>Выдвижение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3"/>
          <w:sz w:val="24"/>
        </w:rPr>
        <w:t xml:space="preserve"> </w:t>
      </w:r>
      <w:r>
        <w:rPr>
          <w:sz w:val="24"/>
        </w:rPr>
        <w:t>воды,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фантастических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свойстве</w:t>
      </w:r>
      <w:r>
        <w:rPr>
          <w:spacing w:val="-2"/>
          <w:sz w:val="24"/>
        </w:rPr>
        <w:t xml:space="preserve"> </w:t>
      </w:r>
      <w:r>
        <w:rPr>
          <w:sz w:val="24"/>
        </w:rPr>
        <w:t>воды.</w:t>
      </w:r>
    </w:p>
    <w:p w:rsidR="00F44ECD" w:rsidRDefault="00216589">
      <w:pPr>
        <w:pStyle w:val="a4"/>
        <w:numPr>
          <w:ilvl w:val="1"/>
          <w:numId w:val="3"/>
        </w:numPr>
        <w:tabs>
          <w:tab w:val="left" w:pos="1462"/>
        </w:tabs>
        <w:ind w:right="842"/>
        <w:rPr>
          <w:sz w:val="24"/>
        </w:rPr>
      </w:pPr>
      <w:r>
        <w:rPr>
          <w:sz w:val="24"/>
        </w:rPr>
        <w:t>Решение проблемы очистки воды в домашних и походных условиях, влияние воды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 по 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теме.</w:t>
      </w:r>
    </w:p>
    <w:p w:rsidR="00F44ECD" w:rsidRDefault="00F44ECD">
      <w:pPr>
        <w:pStyle w:val="a3"/>
        <w:rPr>
          <w:sz w:val="26"/>
        </w:rPr>
      </w:pPr>
    </w:p>
    <w:p w:rsidR="00F44ECD" w:rsidRDefault="00216589">
      <w:pPr>
        <w:pStyle w:val="31"/>
        <w:spacing w:before="225"/>
        <w:ind w:left="3488"/>
      </w:pPr>
      <w:r>
        <w:t>Модуль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Электричество.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него?</w:t>
      </w:r>
    </w:p>
    <w:p w:rsidR="00F44ECD" w:rsidRDefault="00F44ECD">
      <w:pPr>
        <w:pStyle w:val="a3"/>
        <w:spacing w:before="6"/>
        <w:rPr>
          <w:b/>
          <w:sz w:val="23"/>
        </w:rPr>
      </w:pPr>
    </w:p>
    <w:p w:rsidR="00F44ECD" w:rsidRDefault="00216589">
      <w:pPr>
        <w:pStyle w:val="a4"/>
        <w:numPr>
          <w:ilvl w:val="1"/>
          <w:numId w:val="3"/>
        </w:numPr>
        <w:tabs>
          <w:tab w:val="left" w:pos="1462"/>
        </w:tabs>
        <w:spacing w:before="1"/>
        <w:ind w:hanging="361"/>
        <w:rPr>
          <w:sz w:val="24"/>
        </w:rPr>
      </w:pPr>
      <w:r>
        <w:rPr>
          <w:sz w:val="24"/>
        </w:rPr>
        <w:t>Электрический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ток.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тока.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тока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напряжения.</w:t>
      </w:r>
    </w:p>
    <w:p w:rsidR="00F44ECD" w:rsidRDefault="00216589">
      <w:pPr>
        <w:pStyle w:val="a4"/>
        <w:numPr>
          <w:ilvl w:val="1"/>
          <w:numId w:val="3"/>
        </w:numPr>
        <w:tabs>
          <w:tab w:val="left" w:pos="1462"/>
        </w:tabs>
        <w:ind w:right="879"/>
        <w:rPr>
          <w:sz w:val="24"/>
        </w:rPr>
      </w:pPr>
      <w:r>
        <w:rPr>
          <w:sz w:val="24"/>
        </w:rPr>
        <w:t>Амперметр. Сборка электрической цепи. Измерение силы тока на разных участках</w:t>
      </w:r>
      <w:r>
        <w:rPr>
          <w:spacing w:val="-58"/>
          <w:sz w:val="24"/>
        </w:rPr>
        <w:t xml:space="preserve"> </w:t>
      </w:r>
      <w:r>
        <w:rPr>
          <w:sz w:val="24"/>
        </w:rPr>
        <w:t>цепи.</w:t>
      </w:r>
    </w:p>
    <w:p w:rsidR="00F44ECD" w:rsidRDefault="00216589">
      <w:pPr>
        <w:pStyle w:val="a4"/>
        <w:numPr>
          <w:ilvl w:val="1"/>
          <w:numId w:val="3"/>
        </w:numPr>
        <w:tabs>
          <w:tab w:val="left" w:pos="1462"/>
        </w:tabs>
        <w:ind w:right="1697"/>
        <w:rPr>
          <w:sz w:val="24"/>
        </w:rPr>
      </w:pPr>
      <w:r>
        <w:rPr>
          <w:sz w:val="24"/>
        </w:rPr>
        <w:t>Вольтметр. Сборка электрической цепи. Измерение напряжения на разных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участках</w:t>
      </w:r>
      <w:r>
        <w:rPr>
          <w:spacing w:val="1"/>
          <w:sz w:val="24"/>
        </w:rPr>
        <w:t xml:space="preserve"> </w:t>
      </w:r>
      <w:r>
        <w:rPr>
          <w:sz w:val="24"/>
        </w:rPr>
        <w:t>цепи.</w:t>
      </w:r>
    </w:p>
    <w:p w:rsidR="00F44ECD" w:rsidRDefault="00216589">
      <w:pPr>
        <w:pStyle w:val="a4"/>
        <w:numPr>
          <w:ilvl w:val="1"/>
          <w:numId w:val="3"/>
        </w:numPr>
        <w:tabs>
          <w:tab w:val="left" w:pos="1462"/>
        </w:tabs>
        <w:ind w:right="1666"/>
        <w:rPr>
          <w:sz w:val="24"/>
        </w:rPr>
      </w:pPr>
      <w:r>
        <w:rPr>
          <w:sz w:val="24"/>
        </w:rPr>
        <w:t>Сборка электрической цепи. Изучение последовательного и параллельного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проводников.</w:t>
      </w:r>
    </w:p>
    <w:p w:rsidR="00F44ECD" w:rsidRDefault="00216589">
      <w:pPr>
        <w:pStyle w:val="a4"/>
        <w:numPr>
          <w:ilvl w:val="1"/>
          <w:numId w:val="3"/>
        </w:numPr>
        <w:tabs>
          <w:tab w:val="left" w:pos="1462"/>
        </w:tabs>
        <w:ind w:right="1295"/>
        <w:rPr>
          <w:sz w:val="24"/>
        </w:rPr>
      </w:pPr>
      <w:r>
        <w:rPr>
          <w:sz w:val="24"/>
        </w:rPr>
        <w:t>Выдвижение гипотезы о важности экономии света. Решение возможных путей</w:t>
      </w:r>
      <w:r>
        <w:rPr>
          <w:spacing w:val="-58"/>
          <w:sz w:val="24"/>
        </w:rPr>
        <w:t xml:space="preserve"> </w:t>
      </w:r>
      <w:r>
        <w:rPr>
          <w:sz w:val="24"/>
        </w:rPr>
        <w:t>экономии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электроэнергии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и дома.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Проект-исследование.</w:t>
      </w:r>
    </w:p>
    <w:p w:rsidR="00F44ECD" w:rsidRDefault="00F44ECD">
      <w:pPr>
        <w:pStyle w:val="a3"/>
        <w:rPr>
          <w:sz w:val="26"/>
        </w:rPr>
      </w:pPr>
    </w:p>
    <w:p w:rsidR="00F44ECD" w:rsidRDefault="00216589">
      <w:pPr>
        <w:pStyle w:val="31"/>
        <w:spacing w:before="225"/>
        <w:ind w:left="777" w:right="781"/>
        <w:jc w:val="center"/>
      </w:pPr>
      <w:r>
        <w:t>Модуль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Оптика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нас</w:t>
      </w:r>
    </w:p>
    <w:p w:rsidR="00F44ECD" w:rsidRDefault="00F44ECD">
      <w:pPr>
        <w:pStyle w:val="a3"/>
        <w:spacing w:before="5"/>
        <w:rPr>
          <w:b/>
          <w:sz w:val="20"/>
        </w:rPr>
      </w:pPr>
    </w:p>
    <w:p w:rsidR="00F44ECD" w:rsidRDefault="00216589">
      <w:pPr>
        <w:pStyle w:val="a4"/>
        <w:numPr>
          <w:ilvl w:val="1"/>
          <w:numId w:val="3"/>
        </w:numPr>
        <w:tabs>
          <w:tab w:val="left" w:pos="1462"/>
        </w:tabs>
        <w:ind w:right="1412"/>
        <w:rPr>
          <w:sz w:val="24"/>
        </w:rPr>
      </w:pPr>
      <w:r>
        <w:rPr>
          <w:sz w:val="24"/>
        </w:rPr>
        <w:t>Свет и зрение; тепловые источники света, отраженный свет. Искусственное и</w:t>
      </w:r>
      <w:r>
        <w:rPr>
          <w:spacing w:val="-58"/>
          <w:sz w:val="24"/>
        </w:rPr>
        <w:t xml:space="preserve"> </w:t>
      </w:r>
      <w:r>
        <w:rPr>
          <w:sz w:val="24"/>
        </w:rPr>
        <w:t>естественное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освещение.</w:t>
      </w:r>
    </w:p>
    <w:p w:rsidR="00F44ECD" w:rsidRDefault="00216589">
      <w:pPr>
        <w:pStyle w:val="a4"/>
        <w:numPr>
          <w:ilvl w:val="1"/>
          <w:numId w:val="3"/>
        </w:numPr>
        <w:tabs>
          <w:tab w:val="left" w:pos="1462"/>
        </w:tabs>
        <w:ind w:right="1011"/>
        <w:rPr>
          <w:sz w:val="24"/>
        </w:rPr>
      </w:pPr>
      <w:r>
        <w:rPr>
          <w:sz w:val="24"/>
        </w:rPr>
        <w:t>Отражение света. Законы отражения света. Зеркальное и диффузное (рассеянное)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света. Изображение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 в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плоском</w:t>
      </w:r>
      <w:r>
        <w:rPr>
          <w:spacing w:val="-1"/>
          <w:sz w:val="24"/>
        </w:rPr>
        <w:t xml:space="preserve"> </w:t>
      </w:r>
      <w:r>
        <w:rPr>
          <w:sz w:val="24"/>
        </w:rPr>
        <w:t>зеркале.</w:t>
      </w:r>
    </w:p>
    <w:p w:rsidR="00F44ECD" w:rsidRDefault="00216589">
      <w:pPr>
        <w:pStyle w:val="a4"/>
        <w:numPr>
          <w:ilvl w:val="1"/>
          <w:numId w:val="3"/>
        </w:numPr>
        <w:tabs>
          <w:tab w:val="left" w:pos="1462"/>
        </w:tabs>
        <w:ind w:right="774"/>
        <w:rPr>
          <w:sz w:val="24"/>
        </w:rPr>
      </w:pPr>
      <w:r>
        <w:rPr>
          <w:sz w:val="24"/>
        </w:rPr>
        <w:t>Луч света. Точечный источник света. Световые пучки. Тени и полутени. Солнечное</w:t>
      </w:r>
      <w:r>
        <w:rPr>
          <w:spacing w:val="-58"/>
          <w:sz w:val="24"/>
        </w:rPr>
        <w:t xml:space="preserve"> </w:t>
      </w:r>
      <w:r>
        <w:rPr>
          <w:sz w:val="24"/>
        </w:rPr>
        <w:t>затмение.</w:t>
      </w:r>
      <w:r>
        <w:rPr>
          <w:spacing w:val="-1"/>
          <w:sz w:val="24"/>
        </w:rPr>
        <w:t xml:space="preserve"> </w:t>
      </w:r>
      <w:r>
        <w:rPr>
          <w:sz w:val="24"/>
        </w:rPr>
        <w:t>Лунное</w:t>
      </w:r>
      <w:r>
        <w:rPr>
          <w:spacing w:val="-1"/>
          <w:sz w:val="24"/>
        </w:rPr>
        <w:t xml:space="preserve"> </w:t>
      </w:r>
      <w:r>
        <w:rPr>
          <w:sz w:val="24"/>
        </w:rPr>
        <w:t>затмение.</w:t>
      </w:r>
    </w:p>
    <w:p w:rsidR="00F44ECD" w:rsidRDefault="00216589">
      <w:pPr>
        <w:pStyle w:val="a4"/>
        <w:numPr>
          <w:ilvl w:val="1"/>
          <w:numId w:val="3"/>
        </w:numPr>
        <w:tabs>
          <w:tab w:val="left" w:pos="1462"/>
        </w:tabs>
        <w:ind w:right="1249"/>
        <w:rPr>
          <w:sz w:val="24"/>
        </w:rPr>
      </w:pPr>
      <w:r>
        <w:rPr>
          <w:sz w:val="24"/>
        </w:rPr>
        <w:t>Преломление света, зрительные иллюзии, порождаемые преломлением света.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 о волоконной оптике. 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 предмета с помощью</w:t>
      </w:r>
      <w:r>
        <w:rPr>
          <w:spacing w:val="-58"/>
          <w:sz w:val="24"/>
        </w:rPr>
        <w:t xml:space="preserve"> </w:t>
      </w:r>
      <w:r>
        <w:rPr>
          <w:sz w:val="24"/>
        </w:rPr>
        <w:t>линзы.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фокусного расстояния линзы.</w:t>
      </w:r>
    </w:p>
    <w:p w:rsidR="00F44ECD" w:rsidRDefault="00216589">
      <w:pPr>
        <w:pStyle w:val="a4"/>
        <w:numPr>
          <w:ilvl w:val="1"/>
          <w:numId w:val="3"/>
        </w:numPr>
        <w:tabs>
          <w:tab w:val="left" w:pos="1462"/>
        </w:tabs>
        <w:ind w:hanging="361"/>
        <w:rPr>
          <w:sz w:val="24"/>
        </w:rPr>
      </w:pPr>
      <w:r>
        <w:rPr>
          <w:sz w:val="24"/>
        </w:rPr>
        <w:t>Глаз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оптический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аппарат.</w:t>
      </w:r>
      <w:r>
        <w:rPr>
          <w:spacing w:val="-3"/>
          <w:sz w:val="24"/>
        </w:rPr>
        <w:t xml:space="preserve"> </w:t>
      </w:r>
      <w:r>
        <w:rPr>
          <w:sz w:val="24"/>
        </w:rPr>
        <w:t>Глаз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зрения.</w:t>
      </w:r>
    </w:p>
    <w:p w:rsidR="00F44ECD" w:rsidRDefault="00216589">
      <w:pPr>
        <w:pStyle w:val="a4"/>
        <w:numPr>
          <w:ilvl w:val="1"/>
          <w:numId w:val="3"/>
        </w:numPr>
        <w:tabs>
          <w:tab w:val="left" w:pos="1462"/>
        </w:tabs>
        <w:ind w:right="1361"/>
        <w:rPr>
          <w:sz w:val="24"/>
        </w:rPr>
      </w:pPr>
      <w:r>
        <w:rPr>
          <w:sz w:val="24"/>
        </w:rPr>
        <w:t>Некоторые свойства глаза (острота зрения, адаптация). Зрение двумя глазами.</w:t>
      </w:r>
      <w:r>
        <w:rPr>
          <w:spacing w:val="-57"/>
          <w:sz w:val="24"/>
        </w:rPr>
        <w:t xml:space="preserve"> </w:t>
      </w:r>
      <w:r>
        <w:rPr>
          <w:sz w:val="24"/>
        </w:rPr>
        <w:t>Инерция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зрения. Цветовое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зрение.</w:t>
      </w:r>
    </w:p>
    <w:p w:rsidR="00F44ECD" w:rsidRDefault="00216589">
      <w:pPr>
        <w:pStyle w:val="a4"/>
        <w:numPr>
          <w:ilvl w:val="1"/>
          <w:numId w:val="3"/>
        </w:numPr>
        <w:tabs>
          <w:tab w:val="left" w:pos="1462"/>
        </w:tabs>
        <w:ind w:hanging="361"/>
        <w:rPr>
          <w:sz w:val="24"/>
        </w:rPr>
      </w:pPr>
      <w:r>
        <w:rPr>
          <w:sz w:val="24"/>
        </w:rPr>
        <w:t>Близорукость.</w:t>
      </w:r>
      <w:r>
        <w:rPr>
          <w:spacing w:val="-5"/>
          <w:sz w:val="24"/>
        </w:rPr>
        <w:t xml:space="preserve"> </w:t>
      </w:r>
      <w:r>
        <w:rPr>
          <w:sz w:val="24"/>
        </w:rPr>
        <w:t>Дальнозоркость.</w:t>
      </w:r>
      <w:r>
        <w:rPr>
          <w:spacing w:val="-5"/>
          <w:sz w:val="24"/>
        </w:rPr>
        <w:t xml:space="preserve"> </w:t>
      </w:r>
      <w:r>
        <w:rPr>
          <w:sz w:val="24"/>
        </w:rPr>
        <w:t>Оптические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приборы,</w:t>
      </w:r>
      <w:r>
        <w:rPr>
          <w:spacing w:val="-5"/>
          <w:sz w:val="24"/>
        </w:rPr>
        <w:t xml:space="preserve"> </w:t>
      </w:r>
      <w:r>
        <w:rPr>
          <w:sz w:val="24"/>
        </w:rPr>
        <w:t>вооружающие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глаз.</w:t>
      </w:r>
    </w:p>
    <w:p w:rsidR="00F44ECD" w:rsidRDefault="00216589">
      <w:pPr>
        <w:pStyle w:val="a4"/>
        <w:numPr>
          <w:ilvl w:val="1"/>
          <w:numId w:val="3"/>
        </w:numPr>
        <w:tabs>
          <w:tab w:val="left" w:pos="1462"/>
        </w:tabs>
        <w:ind w:right="1323"/>
        <w:rPr>
          <w:sz w:val="24"/>
        </w:rPr>
      </w:pPr>
      <w:r>
        <w:rPr>
          <w:sz w:val="24"/>
        </w:rPr>
        <w:t>Лупа. Микроскоп. Телескоп-рефрактор. Призменный бинокль. Труба Галилея.</w:t>
      </w:r>
      <w:r>
        <w:rPr>
          <w:spacing w:val="-57"/>
          <w:sz w:val="24"/>
        </w:rPr>
        <w:t xml:space="preserve"> </w:t>
      </w:r>
      <w:r>
        <w:rPr>
          <w:sz w:val="24"/>
        </w:rPr>
        <w:t>Телескоп-рефлектор.</w:t>
      </w:r>
    </w:p>
    <w:p w:rsidR="00F44ECD" w:rsidRDefault="00216589">
      <w:pPr>
        <w:pStyle w:val="a4"/>
        <w:numPr>
          <w:ilvl w:val="1"/>
          <w:numId w:val="3"/>
        </w:numPr>
        <w:tabs>
          <w:tab w:val="left" w:pos="1462"/>
        </w:tabs>
        <w:spacing w:before="1"/>
        <w:ind w:hanging="361"/>
        <w:rPr>
          <w:sz w:val="24"/>
        </w:rPr>
      </w:pPr>
      <w:r>
        <w:rPr>
          <w:sz w:val="24"/>
        </w:rPr>
        <w:t>Фотоаппарат.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фотоаппарата.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работа.</w:t>
      </w:r>
    </w:p>
    <w:p w:rsidR="00F44ECD" w:rsidRDefault="00216589">
      <w:pPr>
        <w:pStyle w:val="a4"/>
        <w:numPr>
          <w:ilvl w:val="1"/>
          <w:numId w:val="3"/>
        </w:numPr>
        <w:tabs>
          <w:tab w:val="left" w:pos="1462"/>
        </w:tabs>
        <w:ind w:hanging="361"/>
        <w:rPr>
          <w:sz w:val="24"/>
        </w:rPr>
      </w:pPr>
      <w:r>
        <w:rPr>
          <w:sz w:val="24"/>
        </w:rPr>
        <w:t>Проекционный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аппарат.</w:t>
      </w:r>
      <w:r>
        <w:rPr>
          <w:spacing w:val="-4"/>
          <w:sz w:val="24"/>
        </w:rPr>
        <w:t xml:space="preserve"> </w:t>
      </w:r>
      <w:r>
        <w:rPr>
          <w:sz w:val="24"/>
        </w:rPr>
        <w:t>Спектроскоп.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сплошного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спектра.</w:t>
      </w:r>
    </w:p>
    <w:p w:rsidR="00F44ECD" w:rsidRDefault="00216589">
      <w:pPr>
        <w:pStyle w:val="a4"/>
        <w:numPr>
          <w:ilvl w:val="1"/>
          <w:numId w:val="3"/>
        </w:numPr>
        <w:tabs>
          <w:tab w:val="left" w:pos="1462"/>
        </w:tabs>
        <w:ind w:hanging="361"/>
        <w:rPr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темам:</w:t>
      </w:r>
      <w:r>
        <w:rPr>
          <w:spacing w:val="2"/>
          <w:sz w:val="24"/>
        </w:rPr>
        <w:t xml:space="preserve"> </w:t>
      </w:r>
      <w:r>
        <w:rPr>
          <w:sz w:val="24"/>
        </w:rPr>
        <w:t>«Свет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человека»;</w:t>
      </w:r>
    </w:p>
    <w:p w:rsidR="00F44ECD" w:rsidRDefault="00216589">
      <w:pPr>
        <w:pStyle w:val="a3"/>
        <w:ind w:left="1462"/>
      </w:pPr>
      <w:r>
        <w:t>«Перспективы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световой</w:t>
      </w:r>
      <w:r>
        <w:rPr>
          <w:spacing w:val="-5"/>
        </w:rPr>
        <w:t xml:space="preserve"> </w:t>
      </w:r>
      <w:r>
        <w:t>энергии».</w:t>
      </w:r>
    </w:p>
    <w:p w:rsidR="00F44ECD" w:rsidRDefault="00F44ECD">
      <w:pPr>
        <w:pStyle w:val="a3"/>
        <w:rPr>
          <w:sz w:val="26"/>
        </w:rPr>
      </w:pPr>
    </w:p>
    <w:p w:rsidR="00F44ECD" w:rsidRDefault="00216589">
      <w:pPr>
        <w:pStyle w:val="31"/>
        <w:spacing w:before="224"/>
      </w:pPr>
      <w:r>
        <w:t>Методы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работы</w:t>
      </w:r>
    </w:p>
    <w:p w:rsidR="00F44ECD" w:rsidRDefault="00F44ECD">
      <w:pPr>
        <w:pStyle w:val="a3"/>
        <w:spacing w:before="8"/>
        <w:rPr>
          <w:b/>
          <w:sz w:val="20"/>
        </w:rPr>
      </w:pPr>
    </w:p>
    <w:p w:rsidR="00F44ECD" w:rsidRDefault="00216589">
      <w:pPr>
        <w:pStyle w:val="a4"/>
        <w:numPr>
          <w:ilvl w:val="0"/>
          <w:numId w:val="3"/>
        </w:numPr>
        <w:tabs>
          <w:tab w:val="left" w:pos="882"/>
        </w:tabs>
        <w:ind w:left="881" w:hanging="140"/>
        <w:rPr>
          <w:sz w:val="24"/>
        </w:rPr>
      </w:pPr>
      <w:r>
        <w:rPr>
          <w:sz w:val="24"/>
        </w:rPr>
        <w:t>сенсорного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-7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видеофильмов);</w:t>
      </w:r>
    </w:p>
    <w:p w:rsidR="00F44ECD" w:rsidRDefault="00F44ECD">
      <w:pPr>
        <w:pStyle w:val="a3"/>
        <w:spacing w:before="1"/>
        <w:rPr>
          <w:sz w:val="21"/>
        </w:rPr>
      </w:pPr>
    </w:p>
    <w:p w:rsidR="00F44ECD" w:rsidRDefault="00216589">
      <w:pPr>
        <w:pStyle w:val="a4"/>
        <w:numPr>
          <w:ilvl w:val="0"/>
          <w:numId w:val="3"/>
        </w:numPr>
        <w:tabs>
          <w:tab w:val="left" w:pos="882"/>
        </w:tabs>
        <w:ind w:left="881" w:hanging="140"/>
        <w:rPr>
          <w:sz w:val="24"/>
        </w:rPr>
      </w:pPr>
      <w:r>
        <w:rPr>
          <w:sz w:val="24"/>
        </w:rPr>
        <w:t>практические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(лабораторные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эксперименты);</w:t>
      </w:r>
    </w:p>
    <w:p w:rsidR="00F44ECD" w:rsidRDefault="00F44ECD">
      <w:pPr>
        <w:pStyle w:val="a3"/>
        <w:spacing w:before="10"/>
        <w:rPr>
          <w:sz w:val="20"/>
        </w:rPr>
      </w:pPr>
    </w:p>
    <w:p w:rsidR="00F44ECD" w:rsidRDefault="00216589">
      <w:pPr>
        <w:pStyle w:val="a4"/>
        <w:numPr>
          <w:ilvl w:val="0"/>
          <w:numId w:val="3"/>
        </w:numPr>
        <w:tabs>
          <w:tab w:val="left" w:pos="882"/>
        </w:tabs>
        <w:ind w:left="881" w:hanging="140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(дискуссии,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4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игры);</w:t>
      </w:r>
    </w:p>
    <w:p w:rsidR="00F44ECD" w:rsidRDefault="00F44ECD">
      <w:pPr>
        <w:pStyle w:val="a3"/>
        <w:spacing w:before="1"/>
        <w:rPr>
          <w:sz w:val="21"/>
        </w:rPr>
      </w:pPr>
    </w:p>
    <w:p w:rsidR="00F44ECD" w:rsidRDefault="00216589">
      <w:pPr>
        <w:pStyle w:val="a3"/>
        <w:ind w:left="742"/>
      </w:pPr>
      <w:r>
        <w:t>-комбинированные</w:t>
      </w:r>
      <w:r>
        <w:rPr>
          <w:spacing w:val="-6"/>
        </w:rPr>
        <w:t xml:space="preserve"> </w:t>
      </w:r>
      <w:r>
        <w:t>(самостоятельная</w:t>
      </w:r>
      <w:r>
        <w:rPr>
          <w:spacing w:val="-4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учащихся,</w:t>
      </w:r>
      <w:r>
        <w:rPr>
          <w:spacing w:val="-4"/>
        </w:rPr>
        <w:t xml:space="preserve"> </w:t>
      </w:r>
      <w:r>
        <w:t>экскурсии,</w:t>
      </w:r>
      <w:r>
        <w:rPr>
          <w:spacing w:val="-4"/>
        </w:rPr>
        <w:t xml:space="preserve"> </w:t>
      </w:r>
      <w:r>
        <w:t>инсценировки);</w:t>
      </w:r>
    </w:p>
    <w:p w:rsidR="00F44ECD" w:rsidRDefault="00F44ECD">
      <w:pPr>
        <w:pStyle w:val="a3"/>
        <w:spacing w:before="10"/>
        <w:rPr>
          <w:sz w:val="20"/>
        </w:rPr>
      </w:pPr>
    </w:p>
    <w:p w:rsidR="00F44ECD" w:rsidRDefault="00216589">
      <w:pPr>
        <w:pStyle w:val="a4"/>
        <w:numPr>
          <w:ilvl w:val="0"/>
          <w:numId w:val="3"/>
        </w:numPr>
        <w:tabs>
          <w:tab w:val="left" w:pos="882"/>
        </w:tabs>
        <w:ind w:left="881" w:hanging="140"/>
        <w:rPr>
          <w:sz w:val="24"/>
        </w:rPr>
      </w:pPr>
      <w:r>
        <w:rPr>
          <w:sz w:val="24"/>
        </w:rPr>
        <w:t>проблемный</w:t>
      </w:r>
      <w:r>
        <w:rPr>
          <w:spacing w:val="-3"/>
          <w:sz w:val="24"/>
        </w:rPr>
        <w:t xml:space="preserve"> </w:t>
      </w:r>
      <w:r>
        <w:rPr>
          <w:sz w:val="24"/>
        </w:rPr>
        <w:t>(создание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ситуации).</w:t>
      </w:r>
    </w:p>
    <w:p w:rsidR="00F44ECD" w:rsidRDefault="00F44ECD">
      <w:pPr>
        <w:rPr>
          <w:sz w:val="24"/>
        </w:rPr>
        <w:sectPr w:rsidR="00F44ECD">
          <w:pgSz w:w="11910" w:h="16840"/>
          <w:pgMar w:top="1040" w:right="100" w:bottom="1280" w:left="960" w:header="0" w:footer="1092" w:gutter="0"/>
          <w:cols w:space="720"/>
        </w:sectPr>
      </w:pPr>
    </w:p>
    <w:p w:rsidR="00F44ECD" w:rsidRDefault="00216589">
      <w:pPr>
        <w:pStyle w:val="31"/>
        <w:spacing w:before="83" w:line="274" w:lineRule="exact"/>
      </w:pPr>
      <w:r>
        <w:lastRenderedPageBreak/>
        <w:t>Литература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учителя:</w:t>
      </w:r>
    </w:p>
    <w:p w:rsidR="00F44ECD" w:rsidRDefault="00216589">
      <w:pPr>
        <w:pStyle w:val="a4"/>
        <w:numPr>
          <w:ilvl w:val="0"/>
          <w:numId w:val="2"/>
        </w:numPr>
        <w:tabs>
          <w:tab w:val="left" w:pos="1462"/>
        </w:tabs>
        <w:spacing w:line="274" w:lineRule="exact"/>
        <w:ind w:hanging="361"/>
        <w:rPr>
          <w:sz w:val="24"/>
        </w:rPr>
      </w:pPr>
      <w:r>
        <w:rPr>
          <w:sz w:val="24"/>
        </w:rPr>
        <w:t>«Занимательная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-5"/>
          <w:sz w:val="24"/>
        </w:rPr>
        <w:t xml:space="preserve"> </w:t>
      </w:r>
      <w:r>
        <w:rPr>
          <w:sz w:val="24"/>
        </w:rPr>
        <w:t>1-2ч»</w:t>
      </w:r>
      <w:r>
        <w:rPr>
          <w:spacing w:val="-9"/>
          <w:sz w:val="24"/>
        </w:rPr>
        <w:t xml:space="preserve"> </w:t>
      </w:r>
      <w:r>
        <w:rPr>
          <w:sz w:val="24"/>
        </w:rPr>
        <w:t>Я.И.</w:t>
      </w:r>
      <w:r>
        <w:rPr>
          <w:spacing w:val="-2"/>
          <w:sz w:val="24"/>
        </w:rPr>
        <w:t xml:space="preserve"> </w:t>
      </w:r>
      <w:r>
        <w:rPr>
          <w:sz w:val="24"/>
        </w:rPr>
        <w:t>Перельман.</w:t>
      </w:r>
    </w:p>
    <w:p w:rsidR="00F44ECD" w:rsidRDefault="00216589">
      <w:pPr>
        <w:pStyle w:val="a4"/>
        <w:numPr>
          <w:ilvl w:val="0"/>
          <w:numId w:val="2"/>
        </w:numPr>
        <w:tabs>
          <w:tab w:val="left" w:pos="1526"/>
          <w:tab w:val="left" w:pos="1527"/>
        </w:tabs>
        <w:ind w:right="754"/>
        <w:rPr>
          <w:sz w:val="24"/>
        </w:rPr>
      </w:pPr>
      <w:r>
        <w:tab/>
      </w:r>
      <w:r>
        <w:rPr>
          <w:sz w:val="24"/>
        </w:rPr>
        <w:t>«Нетрадиционные</w:t>
      </w:r>
      <w:r>
        <w:rPr>
          <w:spacing w:val="31"/>
          <w:sz w:val="24"/>
        </w:rPr>
        <w:t xml:space="preserve"> </w:t>
      </w:r>
      <w:r>
        <w:rPr>
          <w:sz w:val="24"/>
        </w:rPr>
        <w:t>уроки,</w:t>
      </w:r>
      <w:r>
        <w:rPr>
          <w:spacing w:val="31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31"/>
          <w:sz w:val="24"/>
        </w:rPr>
        <w:t xml:space="preserve"> </w:t>
      </w:r>
      <w:r>
        <w:rPr>
          <w:sz w:val="24"/>
        </w:rPr>
        <w:t>мероприятия»</w:t>
      </w:r>
      <w:r>
        <w:rPr>
          <w:spacing w:val="24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35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Вако</w:t>
      </w:r>
      <w:proofErr w:type="spellEnd"/>
      <w:r>
        <w:rPr>
          <w:sz w:val="24"/>
        </w:rPr>
        <w:t>»,</w:t>
      </w:r>
      <w:r>
        <w:rPr>
          <w:spacing w:val="33"/>
          <w:sz w:val="24"/>
        </w:rPr>
        <w:t xml:space="preserve"> </w:t>
      </w:r>
      <w:r>
        <w:rPr>
          <w:sz w:val="24"/>
        </w:rPr>
        <w:t>2006г.</w:t>
      </w:r>
      <w:r>
        <w:rPr>
          <w:spacing w:val="32"/>
          <w:sz w:val="24"/>
        </w:rPr>
        <w:t xml:space="preserve"> </w:t>
      </w:r>
      <w:r>
        <w:rPr>
          <w:sz w:val="24"/>
        </w:rPr>
        <w:t>Л.А.</w:t>
      </w:r>
      <w:r>
        <w:rPr>
          <w:spacing w:val="-57"/>
          <w:sz w:val="24"/>
        </w:rPr>
        <w:t xml:space="preserve"> </w:t>
      </w:r>
      <w:r>
        <w:rPr>
          <w:sz w:val="24"/>
        </w:rPr>
        <w:t>Горлова.</w:t>
      </w:r>
    </w:p>
    <w:p w:rsidR="00F44ECD" w:rsidRDefault="00216589">
      <w:pPr>
        <w:pStyle w:val="a4"/>
        <w:numPr>
          <w:ilvl w:val="0"/>
          <w:numId w:val="2"/>
        </w:numPr>
        <w:tabs>
          <w:tab w:val="left" w:pos="1462"/>
        </w:tabs>
        <w:ind w:hanging="361"/>
        <w:rPr>
          <w:sz w:val="24"/>
        </w:rPr>
      </w:pPr>
      <w:r>
        <w:rPr>
          <w:sz w:val="24"/>
        </w:rPr>
        <w:t>«Физика.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Человек.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среда»</w:t>
      </w:r>
      <w:r>
        <w:rPr>
          <w:spacing w:val="-8"/>
          <w:sz w:val="24"/>
        </w:rPr>
        <w:t xml:space="preserve"> </w:t>
      </w:r>
      <w:r>
        <w:rPr>
          <w:sz w:val="24"/>
        </w:rPr>
        <w:t>А.П.</w:t>
      </w:r>
      <w:r>
        <w:rPr>
          <w:spacing w:val="-2"/>
          <w:sz w:val="24"/>
        </w:rPr>
        <w:t xml:space="preserve"> </w:t>
      </w:r>
      <w:r>
        <w:rPr>
          <w:sz w:val="24"/>
        </w:rPr>
        <w:t>Рыженков.</w:t>
      </w:r>
    </w:p>
    <w:p w:rsidR="00F44ECD" w:rsidRDefault="00216589">
      <w:pPr>
        <w:pStyle w:val="a4"/>
        <w:numPr>
          <w:ilvl w:val="0"/>
          <w:numId w:val="2"/>
        </w:numPr>
        <w:tabs>
          <w:tab w:val="left" w:pos="1462"/>
        </w:tabs>
        <w:ind w:hanging="361"/>
        <w:rPr>
          <w:sz w:val="24"/>
        </w:rPr>
      </w:pPr>
      <w:r>
        <w:rPr>
          <w:sz w:val="24"/>
        </w:rPr>
        <w:t>Слайдовые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учителя.</w:t>
      </w:r>
    </w:p>
    <w:p w:rsidR="00F44ECD" w:rsidRDefault="00216589">
      <w:pPr>
        <w:pStyle w:val="a4"/>
        <w:numPr>
          <w:ilvl w:val="0"/>
          <w:numId w:val="2"/>
        </w:numPr>
        <w:tabs>
          <w:tab w:val="left" w:pos="1462"/>
        </w:tabs>
        <w:ind w:hanging="361"/>
        <w:rPr>
          <w:sz w:val="24"/>
        </w:rPr>
      </w:pPr>
      <w:r>
        <w:rPr>
          <w:sz w:val="24"/>
        </w:rPr>
        <w:t>Электронное</w:t>
      </w:r>
      <w:r>
        <w:rPr>
          <w:spacing w:val="-6"/>
          <w:sz w:val="24"/>
        </w:rPr>
        <w:t xml:space="preserve"> </w:t>
      </w:r>
      <w:r>
        <w:rPr>
          <w:sz w:val="24"/>
        </w:rPr>
        <w:t>издание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«Виртуальная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школа</w:t>
      </w:r>
      <w:r>
        <w:rPr>
          <w:spacing w:val="-5"/>
          <w:sz w:val="24"/>
        </w:rPr>
        <w:t xml:space="preserve"> </w:t>
      </w:r>
      <w:r>
        <w:rPr>
          <w:sz w:val="24"/>
        </w:rPr>
        <w:t>Кирилла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Мефодия</w:t>
      </w:r>
      <w:proofErr w:type="spellEnd"/>
      <w:r>
        <w:rPr>
          <w:sz w:val="24"/>
        </w:rPr>
        <w:t>».</w:t>
      </w:r>
    </w:p>
    <w:p w:rsidR="00F44ECD" w:rsidRDefault="00216589">
      <w:pPr>
        <w:pStyle w:val="a4"/>
        <w:numPr>
          <w:ilvl w:val="0"/>
          <w:numId w:val="2"/>
        </w:numPr>
        <w:tabs>
          <w:tab w:val="left" w:pos="1462"/>
        </w:tabs>
        <w:ind w:hanging="361"/>
        <w:rPr>
          <w:sz w:val="24"/>
        </w:rPr>
      </w:pPr>
      <w:r>
        <w:rPr>
          <w:sz w:val="24"/>
        </w:rPr>
        <w:t>Занимательные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опыты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-2"/>
          <w:sz w:val="24"/>
        </w:rPr>
        <w:t xml:space="preserve"> </w:t>
      </w:r>
      <w:r>
        <w:rPr>
          <w:sz w:val="24"/>
        </w:rPr>
        <w:t>Ф.</w:t>
      </w:r>
      <w:r>
        <w:rPr>
          <w:spacing w:val="-3"/>
          <w:sz w:val="24"/>
        </w:rPr>
        <w:t xml:space="preserve"> </w:t>
      </w:r>
      <w:r>
        <w:rPr>
          <w:sz w:val="24"/>
        </w:rPr>
        <w:t>Ола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др.,-</w:t>
      </w:r>
      <w:r>
        <w:rPr>
          <w:spacing w:val="2"/>
          <w:sz w:val="24"/>
        </w:rPr>
        <w:t xml:space="preserve"> </w:t>
      </w:r>
      <w:r>
        <w:rPr>
          <w:sz w:val="24"/>
        </w:rPr>
        <w:t>«М», 4</w:t>
      </w:r>
      <w:r>
        <w:rPr>
          <w:spacing w:val="-3"/>
          <w:sz w:val="24"/>
        </w:rPr>
        <w:t xml:space="preserve"> </w:t>
      </w:r>
      <w:r>
        <w:rPr>
          <w:sz w:val="24"/>
        </w:rPr>
        <w:t>Айрис-пресс,</w:t>
      </w:r>
      <w:r>
        <w:rPr>
          <w:spacing w:val="-2"/>
          <w:sz w:val="24"/>
        </w:rPr>
        <w:t xml:space="preserve"> </w:t>
      </w:r>
      <w:r>
        <w:rPr>
          <w:sz w:val="24"/>
        </w:rPr>
        <w:t>2006.</w:t>
      </w:r>
    </w:p>
    <w:p w:rsidR="00F44ECD" w:rsidRDefault="00F44ECD">
      <w:pPr>
        <w:pStyle w:val="a3"/>
        <w:rPr>
          <w:sz w:val="26"/>
        </w:rPr>
      </w:pPr>
    </w:p>
    <w:p w:rsidR="00F44ECD" w:rsidRDefault="00216589">
      <w:pPr>
        <w:pStyle w:val="31"/>
        <w:spacing w:before="227"/>
      </w:pPr>
      <w:r>
        <w:t>Для</w:t>
      </w:r>
      <w:r>
        <w:rPr>
          <w:spacing w:val="-2"/>
        </w:rPr>
        <w:t xml:space="preserve"> </w:t>
      </w:r>
      <w:r>
        <w:t>учащихся:</w:t>
      </w:r>
    </w:p>
    <w:p w:rsidR="00F44ECD" w:rsidRDefault="00F44ECD">
      <w:pPr>
        <w:pStyle w:val="a3"/>
        <w:rPr>
          <w:b/>
          <w:sz w:val="26"/>
        </w:rPr>
      </w:pPr>
    </w:p>
    <w:p w:rsidR="00F44ECD" w:rsidRDefault="00216589">
      <w:pPr>
        <w:pStyle w:val="a4"/>
        <w:numPr>
          <w:ilvl w:val="0"/>
          <w:numId w:val="1"/>
        </w:numPr>
        <w:tabs>
          <w:tab w:val="left" w:pos="1450"/>
        </w:tabs>
        <w:spacing w:before="213"/>
        <w:ind w:hanging="349"/>
        <w:rPr>
          <w:sz w:val="24"/>
        </w:rPr>
      </w:pPr>
      <w:r>
        <w:rPr>
          <w:sz w:val="24"/>
        </w:rPr>
        <w:t>Б.</w:t>
      </w:r>
      <w:r>
        <w:rPr>
          <w:spacing w:val="-8"/>
          <w:sz w:val="24"/>
        </w:rPr>
        <w:t xml:space="preserve"> </w:t>
      </w:r>
      <w:r>
        <w:rPr>
          <w:sz w:val="24"/>
        </w:rPr>
        <w:t>Г.</w:t>
      </w:r>
      <w:r>
        <w:rPr>
          <w:spacing w:val="-8"/>
          <w:sz w:val="24"/>
        </w:rPr>
        <w:t xml:space="preserve"> </w:t>
      </w:r>
      <w:r>
        <w:rPr>
          <w:sz w:val="24"/>
        </w:rPr>
        <w:t>Иванов</w:t>
      </w:r>
      <w:r>
        <w:rPr>
          <w:spacing w:val="-8"/>
          <w:sz w:val="24"/>
        </w:rPr>
        <w:t xml:space="preserve"> </w:t>
      </w:r>
      <w:r>
        <w:rPr>
          <w:sz w:val="24"/>
        </w:rPr>
        <w:t>«Юный</w:t>
      </w:r>
      <w:r>
        <w:rPr>
          <w:spacing w:val="-8"/>
          <w:sz w:val="24"/>
        </w:rPr>
        <w:t xml:space="preserve"> </w:t>
      </w:r>
      <w:r>
        <w:rPr>
          <w:sz w:val="24"/>
        </w:rPr>
        <w:t>радиолюбитель»,</w:t>
      </w:r>
      <w:r>
        <w:rPr>
          <w:spacing w:val="-7"/>
          <w:sz w:val="24"/>
        </w:rPr>
        <w:t xml:space="preserve"> </w:t>
      </w:r>
      <w:r>
        <w:rPr>
          <w:sz w:val="24"/>
        </w:rPr>
        <w:t>М.,</w:t>
      </w:r>
      <w:r>
        <w:rPr>
          <w:spacing w:val="-10"/>
          <w:sz w:val="24"/>
        </w:rPr>
        <w:t xml:space="preserve"> </w:t>
      </w:r>
      <w:r>
        <w:rPr>
          <w:sz w:val="24"/>
        </w:rPr>
        <w:t>Радио,</w:t>
      </w:r>
      <w:r>
        <w:rPr>
          <w:spacing w:val="-10"/>
          <w:sz w:val="24"/>
        </w:rPr>
        <w:t xml:space="preserve"> </w:t>
      </w:r>
      <w:r>
        <w:rPr>
          <w:sz w:val="24"/>
        </w:rPr>
        <w:t>1985</w:t>
      </w:r>
    </w:p>
    <w:p w:rsidR="00F44ECD" w:rsidRDefault="00216589">
      <w:pPr>
        <w:pStyle w:val="a4"/>
        <w:numPr>
          <w:ilvl w:val="0"/>
          <w:numId w:val="1"/>
        </w:numPr>
        <w:tabs>
          <w:tab w:val="left" w:pos="1450"/>
        </w:tabs>
        <w:ind w:hanging="349"/>
        <w:rPr>
          <w:sz w:val="24"/>
        </w:rPr>
      </w:pPr>
      <w:r>
        <w:rPr>
          <w:sz w:val="24"/>
        </w:rPr>
        <w:t>Б.</w:t>
      </w:r>
      <w:r>
        <w:rPr>
          <w:spacing w:val="-12"/>
          <w:sz w:val="24"/>
        </w:rPr>
        <w:t xml:space="preserve"> </w:t>
      </w:r>
      <w:r>
        <w:rPr>
          <w:sz w:val="24"/>
        </w:rPr>
        <w:t>С.</w:t>
      </w:r>
      <w:r>
        <w:rPr>
          <w:spacing w:val="-11"/>
          <w:sz w:val="24"/>
        </w:rPr>
        <w:t xml:space="preserve"> </w:t>
      </w:r>
      <w:r>
        <w:rPr>
          <w:sz w:val="24"/>
        </w:rPr>
        <w:t>Зворыкин</w:t>
      </w:r>
      <w:r>
        <w:rPr>
          <w:spacing w:val="-6"/>
          <w:sz w:val="24"/>
        </w:rPr>
        <w:t xml:space="preserve"> </w:t>
      </w:r>
      <w:r>
        <w:rPr>
          <w:sz w:val="24"/>
        </w:rPr>
        <w:t>«Конструирование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физике»,</w:t>
      </w:r>
      <w:r>
        <w:rPr>
          <w:spacing w:val="-6"/>
          <w:sz w:val="24"/>
        </w:rPr>
        <w:t xml:space="preserve"> </w:t>
      </w:r>
      <w:r>
        <w:rPr>
          <w:sz w:val="24"/>
        </w:rPr>
        <w:t>М.,</w:t>
      </w:r>
      <w:r>
        <w:rPr>
          <w:spacing w:val="-10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1"/>
          <w:sz w:val="24"/>
        </w:rPr>
        <w:t xml:space="preserve"> </w:t>
      </w:r>
      <w:r>
        <w:rPr>
          <w:sz w:val="24"/>
        </w:rPr>
        <w:t>1987</w:t>
      </w:r>
    </w:p>
    <w:p w:rsidR="00F44ECD" w:rsidRDefault="00216589">
      <w:pPr>
        <w:pStyle w:val="a4"/>
        <w:numPr>
          <w:ilvl w:val="0"/>
          <w:numId w:val="1"/>
        </w:numPr>
        <w:tabs>
          <w:tab w:val="left" w:pos="1450"/>
        </w:tabs>
        <w:ind w:hanging="349"/>
        <w:rPr>
          <w:sz w:val="24"/>
        </w:rPr>
      </w:pPr>
      <w:r>
        <w:rPr>
          <w:sz w:val="24"/>
        </w:rPr>
        <w:t>Еще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5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иллюзий/Эл</w:t>
      </w:r>
      <w:proofErr w:type="gramStart"/>
      <w:r>
        <w:rPr>
          <w:sz w:val="24"/>
        </w:rPr>
        <w:t>.С</w:t>
      </w:r>
      <w:proofErr w:type="gramEnd"/>
      <w:r>
        <w:rPr>
          <w:sz w:val="24"/>
        </w:rPr>
        <w:t>икл.АСТ,Астрель,2007</w:t>
      </w:r>
    </w:p>
    <w:p w:rsidR="00F44ECD" w:rsidRDefault="00216589">
      <w:pPr>
        <w:pStyle w:val="a4"/>
        <w:numPr>
          <w:ilvl w:val="0"/>
          <w:numId w:val="1"/>
        </w:numPr>
        <w:tabs>
          <w:tab w:val="left" w:pos="1450"/>
        </w:tabs>
        <w:spacing w:before="2" w:line="237" w:lineRule="auto"/>
        <w:ind w:right="934"/>
        <w:rPr>
          <w:sz w:val="24"/>
        </w:rPr>
      </w:pPr>
      <w:r>
        <w:rPr>
          <w:sz w:val="24"/>
        </w:rPr>
        <w:t>Лазерное шоу:110 занимательных опытов в домашней лаборатори</w:t>
      </w:r>
      <w:proofErr w:type="gramStart"/>
      <w:r>
        <w:rPr>
          <w:sz w:val="24"/>
        </w:rPr>
        <w:t>и(</w:t>
      </w:r>
      <w:proofErr w:type="gramEnd"/>
      <w:r>
        <w:rPr>
          <w:sz w:val="24"/>
        </w:rPr>
        <w:t>руководство к</w:t>
      </w:r>
      <w:r>
        <w:rPr>
          <w:spacing w:val="-58"/>
          <w:sz w:val="24"/>
        </w:rPr>
        <w:t xml:space="preserve"> </w:t>
      </w:r>
      <w:r>
        <w:rPr>
          <w:sz w:val="24"/>
        </w:rPr>
        <w:t>набору</w:t>
      </w:r>
      <w:r>
        <w:rPr>
          <w:spacing w:val="-3"/>
          <w:sz w:val="24"/>
        </w:rPr>
        <w:t xml:space="preserve"> </w:t>
      </w:r>
      <w:r>
        <w:rPr>
          <w:sz w:val="24"/>
        </w:rPr>
        <w:t>«Лазерное</w:t>
      </w:r>
      <w:r>
        <w:rPr>
          <w:spacing w:val="-3"/>
          <w:sz w:val="24"/>
        </w:rPr>
        <w:t xml:space="preserve"> </w:t>
      </w:r>
      <w:r>
        <w:rPr>
          <w:sz w:val="24"/>
        </w:rPr>
        <w:t>шоу»)./</w:t>
      </w:r>
      <w:proofErr w:type="spellStart"/>
      <w:r>
        <w:rPr>
          <w:sz w:val="24"/>
        </w:rPr>
        <w:t>О.А.Поваляев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Я.В.Надольская</w:t>
      </w:r>
      <w:proofErr w:type="spellEnd"/>
      <w:r>
        <w:rPr>
          <w:sz w:val="24"/>
        </w:rPr>
        <w:t>.-М.:</w:t>
      </w:r>
      <w:r>
        <w:rPr>
          <w:spacing w:val="3"/>
          <w:sz w:val="24"/>
        </w:rPr>
        <w:t xml:space="preserve"> </w:t>
      </w:r>
      <w:r>
        <w:rPr>
          <w:sz w:val="24"/>
        </w:rPr>
        <w:t>«Ювента»,2011</w:t>
      </w:r>
    </w:p>
    <w:p w:rsidR="00F44ECD" w:rsidRDefault="00216589">
      <w:pPr>
        <w:pStyle w:val="a4"/>
        <w:numPr>
          <w:ilvl w:val="0"/>
          <w:numId w:val="1"/>
        </w:numPr>
        <w:tabs>
          <w:tab w:val="left" w:pos="1400"/>
        </w:tabs>
        <w:spacing w:before="1"/>
        <w:ind w:left="1399" w:hanging="299"/>
        <w:rPr>
          <w:sz w:val="24"/>
        </w:rPr>
      </w:pPr>
      <w:r>
        <w:rPr>
          <w:sz w:val="24"/>
        </w:rPr>
        <w:t>Я.И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Перельман</w:t>
      </w:r>
      <w:r>
        <w:rPr>
          <w:spacing w:val="-10"/>
          <w:sz w:val="24"/>
        </w:rPr>
        <w:t xml:space="preserve"> </w:t>
      </w:r>
      <w:r>
        <w:rPr>
          <w:sz w:val="24"/>
        </w:rPr>
        <w:t>«Занимательная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физика»,</w:t>
      </w:r>
      <w:r>
        <w:rPr>
          <w:spacing w:val="-10"/>
          <w:sz w:val="24"/>
        </w:rPr>
        <w:t xml:space="preserve"> </w:t>
      </w:r>
      <w:r>
        <w:rPr>
          <w:sz w:val="24"/>
        </w:rPr>
        <w:t>Чебоксары,</w:t>
      </w:r>
      <w:r>
        <w:rPr>
          <w:spacing w:val="-13"/>
          <w:sz w:val="24"/>
        </w:rPr>
        <w:t xml:space="preserve"> </w:t>
      </w:r>
      <w:r>
        <w:rPr>
          <w:sz w:val="24"/>
        </w:rPr>
        <w:t>1994</w:t>
      </w:r>
    </w:p>
    <w:p w:rsidR="00F44ECD" w:rsidRDefault="00216589">
      <w:pPr>
        <w:pStyle w:val="a4"/>
        <w:numPr>
          <w:ilvl w:val="0"/>
          <w:numId w:val="1"/>
        </w:numPr>
        <w:tabs>
          <w:tab w:val="left" w:pos="1458"/>
        </w:tabs>
        <w:ind w:left="1101" w:right="1154" w:firstLine="0"/>
        <w:rPr>
          <w:sz w:val="24"/>
        </w:rPr>
      </w:pPr>
      <w:r>
        <w:rPr>
          <w:sz w:val="24"/>
        </w:rPr>
        <w:t>Я.И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Перельман</w:t>
      </w:r>
      <w:r>
        <w:rPr>
          <w:spacing w:val="-6"/>
          <w:sz w:val="24"/>
        </w:rPr>
        <w:t xml:space="preserve"> </w:t>
      </w:r>
      <w:r>
        <w:rPr>
          <w:sz w:val="24"/>
        </w:rPr>
        <w:t>«Занимательная</w:t>
      </w:r>
      <w:r>
        <w:rPr>
          <w:spacing w:val="-11"/>
          <w:sz w:val="24"/>
        </w:rPr>
        <w:t xml:space="preserve"> </w:t>
      </w:r>
      <w:r>
        <w:rPr>
          <w:sz w:val="24"/>
        </w:rPr>
        <w:t>механика.</w:t>
      </w:r>
      <w:r>
        <w:rPr>
          <w:spacing w:val="-9"/>
          <w:sz w:val="24"/>
        </w:rPr>
        <w:t xml:space="preserve"> </w:t>
      </w:r>
      <w:r>
        <w:rPr>
          <w:sz w:val="24"/>
        </w:rPr>
        <w:t>Знаете</w:t>
      </w:r>
      <w:r>
        <w:rPr>
          <w:spacing w:val="-12"/>
          <w:sz w:val="24"/>
        </w:rPr>
        <w:t xml:space="preserve"> </w:t>
      </w:r>
      <w:r>
        <w:rPr>
          <w:sz w:val="24"/>
        </w:rPr>
        <w:t>ли</w:t>
      </w:r>
      <w:r>
        <w:rPr>
          <w:spacing w:val="-9"/>
          <w:sz w:val="24"/>
        </w:rPr>
        <w:t xml:space="preserve"> </w:t>
      </w:r>
      <w:r>
        <w:rPr>
          <w:sz w:val="24"/>
        </w:rPr>
        <w:t>вы</w:t>
      </w:r>
      <w:r>
        <w:rPr>
          <w:spacing w:val="-12"/>
          <w:sz w:val="24"/>
        </w:rPr>
        <w:t xml:space="preserve"> </w:t>
      </w:r>
      <w:r>
        <w:rPr>
          <w:sz w:val="24"/>
        </w:rPr>
        <w:t>физику?»,</w:t>
      </w:r>
      <w:r>
        <w:rPr>
          <w:spacing w:val="-9"/>
          <w:sz w:val="24"/>
        </w:rPr>
        <w:t xml:space="preserve"> </w:t>
      </w:r>
      <w:r>
        <w:rPr>
          <w:sz w:val="24"/>
        </w:rPr>
        <w:t>М,</w:t>
      </w:r>
      <w:r>
        <w:rPr>
          <w:spacing w:val="-11"/>
          <w:sz w:val="24"/>
        </w:rPr>
        <w:t xml:space="preserve"> </w:t>
      </w:r>
      <w:r>
        <w:rPr>
          <w:sz w:val="24"/>
        </w:rPr>
        <w:t>АСТ,</w:t>
      </w:r>
      <w:r>
        <w:rPr>
          <w:spacing w:val="-12"/>
          <w:sz w:val="24"/>
        </w:rPr>
        <w:t xml:space="preserve"> </w:t>
      </w:r>
      <w:r>
        <w:rPr>
          <w:sz w:val="24"/>
        </w:rPr>
        <w:t>1999</w:t>
      </w:r>
      <w:r>
        <w:rPr>
          <w:spacing w:val="-57"/>
          <w:sz w:val="24"/>
        </w:rPr>
        <w:t xml:space="preserve"> </w:t>
      </w:r>
      <w:r>
        <w:rPr>
          <w:sz w:val="24"/>
        </w:rPr>
        <w:t>7.Свет</w:t>
      </w:r>
      <w:r>
        <w:rPr>
          <w:spacing w:val="-1"/>
          <w:sz w:val="24"/>
        </w:rPr>
        <w:t xml:space="preserve"> </w:t>
      </w:r>
      <w:r>
        <w:rPr>
          <w:sz w:val="24"/>
        </w:rPr>
        <w:t>и цвет: 100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 в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домашней</w:t>
      </w:r>
    </w:p>
    <w:p w:rsidR="00F44ECD" w:rsidRDefault="00216589">
      <w:pPr>
        <w:pStyle w:val="a3"/>
        <w:ind w:left="1450"/>
      </w:pPr>
      <w:r>
        <w:t>лаборатори</w:t>
      </w:r>
      <w:proofErr w:type="gramStart"/>
      <w:r>
        <w:t>и(</w:t>
      </w:r>
      <w:proofErr w:type="gramEnd"/>
      <w:r>
        <w:t>руководство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набору</w:t>
      </w:r>
      <w:r>
        <w:rPr>
          <w:spacing w:val="-5"/>
        </w:rPr>
        <w:t xml:space="preserve"> </w:t>
      </w:r>
      <w:r>
        <w:t>«Свет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цвет»)/</w:t>
      </w:r>
      <w:proofErr w:type="spellStart"/>
      <w:r>
        <w:t>Д.М.Жилин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О.А.Поваляев</w:t>
      </w:r>
      <w:proofErr w:type="spellEnd"/>
      <w:r>
        <w:t>.-М.:</w:t>
      </w:r>
    </w:p>
    <w:p w:rsidR="00F44ECD" w:rsidRDefault="00216589">
      <w:pPr>
        <w:pStyle w:val="a3"/>
        <w:ind w:left="1450"/>
      </w:pPr>
      <w:r>
        <w:t>«Ювента»,2012</w:t>
      </w:r>
    </w:p>
    <w:sectPr w:rsidR="00F44ECD" w:rsidSect="00F44ECD">
      <w:pgSz w:w="11910" w:h="16840"/>
      <w:pgMar w:top="1580" w:right="100" w:bottom="1280" w:left="960" w:header="0" w:footer="109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6F6F" w:rsidRDefault="009A6F6F" w:rsidP="00F44ECD">
      <w:r>
        <w:separator/>
      </w:r>
    </w:p>
  </w:endnote>
  <w:endnote w:type="continuationSeparator" w:id="0">
    <w:p w:rsidR="009A6F6F" w:rsidRDefault="009A6F6F" w:rsidP="00F44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ECD" w:rsidRDefault="009A6F6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2.55pt;margin-top:776.3pt;width:13.05pt;height:17.55pt;z-index:-251658752;mso-position-horizontal-relative:page;mso-position-vertical-relative:page" filled="f" stroked="f">
          <v:textbox inset="0,0,0,0">
            <w:txbxContent>
              <w:p w:rsidR="00F44ECD" w:rsidRDefault="00F44ECD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216589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D1714C">
                  <w:rPr>
                    <w:noProof/>
                    <w:sz w:val="28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6F6F" w:rsidRDefault="009A6F6F" w:rsidP="00F44ECD">
      <w:r>
        <w:separator/>
      </w:r>
    </w:p>
  </w:footnote>
  <w:footnote w:type="continuationSeparator" w:id="0">
    <w:p w:rsidR="009A6F6F" w:rsidRDefault="009A6F6F" w:rsidP="00F44E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26024"/>
    <w:multiLevelType w:val="hybridMultilevel"/>
    <w:tmpl w:val="0B74A24A"/>
    <w:lvl w:ilvl="0" w:tplc="7FEC1158">
      <w:start w:val="1"/>
      <w:numFmt w:val="decimal"/>
      <w:lvlText w:val="%1."/>
      <w:lvlJc w:val="left"/>
      <w:pPr>
        <w:ind w:left="14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72709E">
      <w:numFmt w:val="bullet"/>
      <w:lvlText w:val="•"/>
      <w:lvlJc w:val="left"/>
      <w:pPr>
        <w:ind w:left="2398" w:hanging="360"/>
      </w:pPr>
      <w:rPr>
        <w:rFonts w:hint="default"/>
        <w:lang w:val="ru-RU" w:eastAsia="en-US" w:bidi="ar-SA"/>
      </w:rPr>
    </w:lvl>
    <w:lvl w:ilvl="2" w:tplc="E9B2FFB2">
      <w:numFmt w:val="bullet"/>
      <w:lvlText w:val="•"/>
      <w:lvlJc w:val="left"/>
      <w:pPr>
        <w:ind w:left="3337" w:hanging="360"/>
      </w:pPr>
      <w:rPr>
        <w:rFonts w:hint="default"/>
        <w:lang w:val="ru-RU" w:eastAsia="en-US" w:bidi="ar-SA"/>
      </w:rPr>
    </w:lvl>
    <w:lvl w:ilvl="3" w:tplc="0CAEB48E">
      <w:numFmt w:val="bullet"/>
      <w:lvlText w:val="•"/>
      <w:lvlJc w:val="left"/>
      <w:pPr>
        <w:ind w:left="4275" w:hanging="360"/>
      </w:pPr>
      <w:rPr>
        <w:rFonts w:hint="default"/>
        <w:lang w:val="ru-RU" w:eastAsia="en-US" w:bidi="ar-SA"/>
      </w:rPr>
    </w:lvl>
    <w:lvl w:ilvl="4" w:tplc="59241736">
      <w:numFmt w:val="bullet"/>
      <w:lvlText w:val="•"/>
      <w:lvlJc w:val="left"/>
      <w:pPr>
        <w:ind w:left="5214" w:hanging="360"/>
      </w:pPr>
      <w:rPr>
        <w:rFonts w:hint="default"/>
        <w:lang w:val="ru-RU" w:eastAsia="en-US" w:bidi="ar-SA"/>
      </w:rPr>
    </w:lvl>
    <w:lvl w:ilvl="5" w:tplc="ED186E3A">
      <w:numFmt w:val="bullet"/>
      <w:lvlText w:val="•"/>
      <w:lvlJc w:val="left"/>
      <w:pPr>
        <w:ind w:left="6153" w:hanging="360"/>
      </w:pPr>
      <w:rPr>
        <w:rFonts w:hint="default"/>
        <w:lang w:val="ru-RU" w:eastAsia="en-US" w:bidi="ar-SA"/>
      </w:rPr>
    </w:lvl>
    <w:lvl w:ilvl="6" w:tplc="2DFA1ACA">
      <w:numFmt w:val="bullet"/>
      <w:lvlText w:val="•"/>
      <w:lvlJc w:val="left"/>
      <w:pPr>
        <w:ind w:left="7091" w:hanging="360"/>
      </w:pPr>
      <w:rPr>
        <w:rFonts w:hint="default"/>
        <w:lang w:val="ru-RU" w:eastAsia="en-US" w:bidi="ar-SA"/>
      </w:rPr>
    </w:lvl>
    <w:lvl w:ilvl="7" w:tplc="FAD0BE16">
      <w:numFmt w:val="bullet"/>
      <w:lvlText w:val="•"/>
      <w:lvlJc w:val="left"/>
      <w:pPr>
        <w:ind w:left="8030" w:hanging="360"/>
      </w:pPr>
      <w:rPr>
        <w:rFonts w:hint="default"/>
        <w:lang w:val="ru-RU" w:eastAsia="en-US" w:bidi="ar-SA"/>
      </w:rPr>
    </w:lvl>
    <w:lvl w:ilvl="8" w:tplc="0A94486A">
      <w:numFmt w:val="bullet"/>
      <w:lvlText w:val="•"/>
      <w:lvlJc w:val="left"/>
      <w:pPr>
        <w:ind w:left="8969" w:hanging="360"/>
      </w:pPr>
      <w:rPr>
        <w:rFonts w:hint="default"/>
        <w:lang w:val="ru-RU" w:eastAsia="en-US" w:bidi="ar-SA"/>
      </w:rPr>
    </w:lvl>
  </w:abstractNum>
  <w:abstractNum w:abstractNumId="1">
    <w:nsid w:val="48466371"/>
    <w:multiLevelType w:val="hybridMultilevel"/>
    <w:tmpl w:val="47B0C234"/>
    <w:lvl w:ilvl="0" w:tplc="E848C11E">
      <w:numFmt w:val="bullet"/>
      <w:lvlText w:val="-"/>
      <w:lvlJc w:val="left"/>
      <w:pPr>
        <w:ind w:left="742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12B2C6">
      <w:numFmt w:val="bullet"/>
      <w:lvlText w:val=""/>
      <w:lvlJc w:val="left"/>
      <w:pPr>
        <w:ind w:left="146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FA6ED058">
      <w:numFmt w:val="bullet"/>
      <w:lvlText w:val="•"/>
      <w:lvlJc w:val="left"/>
      <w:pPr>
        <w:ind w:left="2502" w:hanging="360"/>
      </w:pPr>
      <w:rPr>
        <w:rFonts w:hint="default"/>
        <w:lang w:val="ru-RU" w:eastAsia="en-US" w:bidi="ar-SA"/>
      </w:rPr>
    </w:lvl>
    <w:lvl w:ilvl="3" w:tplc="4AFE71F4">
      <w:numFmt w:val="bullet"/>
      <w:lvlText w:val="•"/>
      <w:lvlJc w:val="left"/>
      <w:pPr>
        <w:ind w:left="3545" w:hanging="360"/>
      </w:pPr>
      <w:rPr>
        <w:rFonts w:hint="default"/>
        <w:lang w:val="ru-RU" w:eastAsia="en-US" w:bidi="ar-SA"/>
      </w:rPr>
    </w:lvl>
    <w:lvl w:ilvl="4" w:tplc="3E440CD8">
      <w:numFmt w:val="bullet"/>
      <w:lvlText w:val="•"/>
      <w:lvlJc w:val="left"/>
      <w:pPr>
        <w:ind w:left="4588" w:hanging="360"/>
      </w:pPr>
      <w:rPr>
        <w:rFonts w:hint="default"/>
        <w:lang w:val="ru-RU" w:eastAsia="en-US" w:bidi="ar-SA"/>
      </w:rPr>
    </w:lvl>
    <w:lvl w:ilvl="5" w:tplc="25F6A94A">
      <w:numFmt w:val="bullet"/>
      <w:lvlText w:val="•"/>
      <w:lvlJc w:val="left"/>
      <w:pPr>
        <w:ind w:left="5631" w:hanging="360"/>
      </w:pPr>
      <w:rPr>
        <w:rFonts w:hint="default"/>
        <w:lang w:val="ru-RU" w:eastAsia="en-US" w:bidi="ar-SA"/>
      </w:rPr>
    </w:lvl>
    <w:lvl w:ilvl="6" w:tplc="F1D8A2DC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3B522F22">
      <w:numFmt w:val="bullet"/>
      <w:lvlText w:val="•"/>
      <w:lvlJc w:val="left"/>
      <w:pPr>
        <w:ind w:left="7717" w:hanging="360"/>
      </w:pPr>
      <w:rPr>
        <w:rFonts w:hint="default"/>
        <w:lang w:val="ru-RU" w:eastAsia="en-US" w:bidi="ar-SA"/>
      </w:rPr>
    </w:lvl>
    <w:lvl w:ilvl="8" w:tplc="771E345A">
      <w:numFmt w:val="bullet"/>
      <w:lvlText w:val="•"/>
      <w:lvlJc w:val="left"/>
      <w:pPr>
        <w:ind w:left="8760" w:hanging="360"/>
      </w:pPr>
      <w:rPr>
        <w:rFonts w:hint="default"/>
        <w:lang w:val="ru-RU" w:eastAsia="en-US" w:bidi="ar-SA"/>
      </w:rPr>
    </w:lvl>
  </w:abstractNum>
  <w:abstractNum w:abstractNumId="2">
    <w:nsid w:val="57CA2588"/>
    <w:multiLevelType w:val="hybridMultilevel"/>
    <w:tmpl w:val="29CCC336"/>
    <w:lvl w:ilvl="0" w:tplc="675234AC">
      <w:start w:val="1"/>
      <w:numFmt w:val="decimal"/>
      <w:lvlText w:val="%1."/>
      <w:lvlJc w:val="left"/>
      <w:pPr>
        <w:ind w:left="1450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AA5D40">
      <w:numFmt w:val="bullet"/>
      <w:lvlText w:val="•"/>
      <w:lvlJc w:val="left"/>
      <w:pPr>
        <w:ind w:left="2398" w:hanging="348"/>
      </w:pPr>
      <w:rPr>
        <w:rFonts w:hint="default"/>
        <w:lang w:val="ru-RU" w:eastAsia="en-US" w:bidi="ar-SA"/>
      </w:rPr>
    </w:lvl>
    <w:lvl w:ilvl="2" w:tplc="EC12F818">
      <w:numFmt w:val="bullet"/>
      <w:lvlText w:val="•"/>
      <w:lvlJc w:val="left"/>
      <w:pPr>
        <w:ind w:left="3337" w:hanging="348"/>
      </w:pPr>
      <w:rPr>
        <w:rFonts w:hint="default"/>
        <w:lang w:val="ru-RU" w:eastAsia="en-US" w:bidi="ar-SA"/>
      </w:rPr>
    </w:lvl>
    <w:lvl w:ilvl="3" w:tplc="591E2D4A">
      <w:numFmt w:val="bullet"/>
      <w:lvlText w:val="•"/>
      <w:lvlJc w:val="left"/>
      <w:pPr>
        <w:ind w:left="4275" w:hanging="348"/>
      </w:pPr>
      <w:rPr>
        <w:rFonts w:hint="default"/>
        <w:lang w:val="ru-RU" w:eastAsia="en-US" w:bidi="ar-SA"/>
      </w:rPr>
    </w:lvl>
    <w:lvl w:ilvl="4" w:tplc="CCF08F88">
      <w:numFmt w:val="bullet"/>
      <w:lvlText w:val="•"/>
      <w:lvlJc w:val="left"/>
      <w:pPr>
        <w:ind w:left="5214" w:hanging="348"/>
      </w:pPr>
      <w:rPr>
        <w:rFonts w:hint="default"/>
        <w:lang w:val="ru-RU" w:eastAsia="en-US" w:bidi="ar-SA"/>
      </w:rPr>
    </w:lvl>
    <w:lvl w:ilvl="5" w:tplc="F1B078CA">
      <w:numFmt w:val="bullet"/>
      <w:lvlText w:val="•"/>
      <w:lvlJc w:val="left"/>
      <w:pPr>
        <w:ind w:left="6153" w:hanging="348"/>
      </w:pPr>
      <w:rPr>
        <w:rFonts w:hint="default"/>
        <w:lang w:val="ru-RU" w:eastAsia="en-US" w:bidi="ar-SA"/>
      </w:rPr>
    </w:lvl>
    <w:lvl w:ilvl="6" w:tplc="7A2EA884">
      <w:numFmt w:val="bullet"/>
      <w:lvlText w:val="•"/>
      <w:lvlJc w:val="left"/>
      <w:pPr>
        <w:ind w:left="7091" w:hanging="348"/>
      </w:pPr>
      <w:rPr>
        <w:rFonts w:hint="default"/>
        <w:lang w:val="ru-RU" w:eastAsia="en-US" w:bidi="ar-SA"/>
      </w:rPr>
    </w:lvl>
    <w:lvl w:ilvl="7" w:tplc="7DD4AFDA">
      <w:numFmt w:val="bullet"/>
      <w:lvlText w:val="•"/>
      <w:lvlJc w:val="left"/>
      <w:pPr>
        <w:ind w:left="8030" w:hanging="348"/>
      </w:pPr>
      <w:rPr>
        <w:rFonts w:hint="default"/>
        <w:lang w:val="ru-RU" w:eastAsia="en-US" w:bidi="ar-SA"/>
      </w:rPr>
    </w:lvl>
    <w:lvl w:ilvl="8" w:tplc="BB401036">
      <w:numFmt w:val="bullet"/>
      <w:lvlText w:val="•"/>
      <w:lvlJc w:val="left"/>
      <w:pPr>
        <w:ind w:left="8969" w:hanging="34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F44ECD"/>
    <w:rsid w:val="001C1612"/>
    <w:rsid w:val="00216589"/>
    <w:rsid w:val="00930C80"/>
    <w:rsid w:val="009A6F6F"/>
    <w:rsid w:val="009B444B"/>
    <w:rsid w:val="00D1714C"/>
    <w:rsid w:val="00E469DC"/>
    <w:rsid w:val="00F44ECD"/>
    <w:rsid w:val="00F83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44EC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44EC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44ECD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F44ECD"/>
    <w:pPr>
      <w:ind w:left="775" w:right="781"/>
      <w:jc w:val="center"/>
      <w:outlineLvl w:val="1"/>
    </w:pPr>
    <w:rPr>
      <w:b/>
      <w:bCs/>
      <w:sz w:val="36"/>
      <w:szCs w:val="36"/>
    </w:rPr>
  </w:style>
  <w:style w:type="paragraph" w:customStyle="1" w:styleId="21">
    <w:name w:val="Заголовок 21"/>
    <w:basedOn w:val="a"/>
    <w:uiPriority w:val="1"/>
    <w:qFormat/>
    <w:rsid w:val="00F44ECD"/>
    <w:pPr>
      <w:jc w:val="right"/>
      <w:outlineLvl w:val="2"/>
    </w:pPr>
    <w:rPr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F44ECD"/>
    <w:pPr>
      <w:ind w:left="742"/>
      <w:outlineLvl w:val="3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F44ECD"/>
    <w:pPr>
      <w:ind w:left="1462" w:hanging="360"/>
    </w:pPr>
  </w:style>
  <w:style w:type="paragraph" w:customStyle="1" w:styleId="TableParagraph">
    <w:name w:val="Table Paragraph"/>
    <w:basedOn w:val="a"/>
    <w:uiPriority w:val="1"/>
    <w:qFormat/>
    <w:rsid w:val="00F44ECD"/>
  </w:style>
  <w:style w:type="paragraph" w:styleId="a5">
    <w:name w:val="Balloon Text"/>
    <w:basedOn w:val="a"/>
    <w:link w:val="a6"/>
    <w:uiPriority w:val="99"/>
    <w:semiHidden/>
    <w:unhideWhenUsed/>
    <w:rsid w:val="00E469D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69D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1654</Words>
  <Characters>9429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 Star!!!!!</dc:creator>
  <cp:lastModifiedBy>DellGidro</cp:lastModifiedBy>
  <cp:revision>5</cp:revision>
  <dcterms:created xsi:type="dcterms:W3CDTF">2023-08-04T13:45:00Z</dcterms:created>
  <dcterms:modified xsi:type="dcterms:W3CDTF">2023-08-04T15:22:00Z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2023-08-04T00:00:00Z</vt:filetime>
  </property>
</Properties>
</file>